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1BC4" w:rsidRDefault="00A35074" w:rsidP="00161821">
      <w:pPr>
        <w:pStyle w:val="Title"/>
        <w:jc w:val="center"/>
      </w:pPr>
    </w:p>
    <w:p w:rsidR="00161821" w:rsidRDefault="00161821" w:rsidP="00161821"/>
    <w:p w:rsidR="00161821" w:rsidRDefault="00161821" w:rsidP="00161821"/>
    <w:p w:rsidR="00161821" w:rsidRDefault="00161821" w:rsidP="00161821"/>
    <w:p w:rsidR="00161821" w:rsidRDefault="00161821" w:rsidP="00161821"/>
    <w:p w:rsidR="00161821" w:rsidRDefault="00161821" w:rsidP="00161821"/>
    <w:p w:rsidR="00161821" w:rsidRDefault="00161821" w:rsidP="00161821"/>
    <w:p w:rsidR="00161821" w:rsidRDefault="00161821" w:rsidP="00161821"/>
    <w:p w:rsidR="00161821" w:rsidRPr="00161821" w:rsidRDefault="00161821" w:rsidP="00161821">
      <w:pPr>
        <w:rPr>
          <w:rFonts w:cs="Arial"/>
        </w:rPr>
      </w:pPr>
    </w:p>
    <w:p w:rsidR="00161821" w:rsidRPr="00161821" w:rsidRDefault="00161821" w:rsidP="00161821">
      <w:pPr>
        <w:pStyle w:val="Title"/>
        <w:jc w:val="center"/>
        <w:rPr>
          <w:rFonts w:cs="Arial"/>
        </w:rPr>
      </w:pPr>
      <w:r w:rsidRPr="00161821">
        <w:rPr>
          <w:rFonts w:cs="Arial"/>
        </w:rPr>
        <w:t>Applied Data Science Capstone Project: Battle of the Neighborhoods</w:t>
      </w:r>
    </w:p>
    <w:p w:rsidR="00161821" w:rsidRDefault="00161821" w:rsidP="00161821">
      <w:pPr>
        <w:jc w:val="center"/>
        <w:rPr>
          <w:rFonts w:cs="Arial"/>
        </w:rPr>
      </w:pPr>
    </w:p>
    <w:p w:rsidR="00161821" w:rsidRDefault="00161821" w:rsidP="00161821">
      <w:pPr>
        <w:jc w:val="center"/>
        <w:rPr>
          <w:rFonts w:cs="Arial"/>
        </w:rPr>
      </w:pPr>
      <w:r w:rsidRPr="00161821">
        <w:rPr>
          <w:rFonts w:cs="Arial"/>
        </w:rPr>
        <w:t>By Magdalena Sapag</w:t>
      </w: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pPr>
        <w:rPr>
          <w:rFonts w:cs="Arial"/>
        </w:rPr>
      </w:pPr>
    </w:p>
    <w:p w:rsidR="00161821" w:rsidRDefault="00161821" w:rsidP="00161821">
      <w:pPr>
        <w:jc w:val="right"/>
        <w:rPr>
          <w:rFonts w:cs="Arial"/>
        </w:rPr>
      </w:pPr>
      <w:r>
        <w:rPr>
          <w:rFonts w:cs="Arial"/>
        </w:rPr>
        <w:t>February 2, 2019</w:t>
      </w:r>
    </w:p>
    <w:p w:rsidR="00161821" w:rsidRDefault="00161821" w:rsidP="00161821">
      <w:pPr>
        <w:jc w:val="right"/>
        <w:rPr>
          <w:rFonts w:cs="Arial"/>
        </w:rPr>
      </w:pPr>
      <w:r>
        <w:rPr>
          <w:rFonts w:cs="Arial"/>
        </w:rPr>
        <w:t>Santiago, Chile</w:t>
      </w:r>
    </w:p>
    <w:sdt>
      <w:sdtPr>
        <w:id w:val="-1565093060"/>
        <w:docPartObj>
          <w:docPartGallery w:val="Table of Contents"/>
          <w:docPartUnique/>
        </w:docPartObj>
      </w:sdtPr>
      <w:sdtEndPr>
        <w:rPr>
          <w:rFonts w:eastAsiaTheme="minorHAnsi" w:cstheme="minorBidi"/>
          <w:b/>
          <w:noProof/>
          <w:color w:val="auto"/>
          <w:sz w:val="20"/>
          <w:szCs w:val="24"/>
        </w:rPr>
      </w:sdtEndPr>
      <w:sdtContent>
        <w:p w:rsidR="00161821" w:rsidRDefault="00161821">
          <w:pPr>
            <w:pStyle w:val="TOCHeading"/>
          </w:pPr>
          <w:r>
            <w:t>Table of Contents</w:t>
          </w:r>
        </w:p>
        <w:p w:rsidR="00A35074" w:rsidRDefault="00161821">
          <w:pPr>
            <w:pStyle w:val="TOC1"/>
            <w:tabs>
              <w:tab w:val="left" w:pos="480"/>
              <w:tab w:val="right" w:leader="dot" w:pos="9350"/>
            </w:tabs>
            <w:rPr>
              <w:rFonts w:asciiTheme="minorHAnsi" w:eastAsiaTheme="minorEastAsia" w:hAnsiTheme="minorHAnsi" w:cstheme="minorBidi"/>
              <w:b w:val="0"/>
              <w:bCs w:val="0"/>
              <w:i w:val="0"/>
              <w:iCs w:val="0"/>
              <w:noProof/>
              <w:sz w:val="24"/>
            </w:rPr>
          </w:pPr>
          <w:r>
            <w:rPr>
              <w:b w:val="0"/>
              <w:bCs w:val="0"/>
            </w:rPr>
            <w:fldChar w:fldCharType="begin"/>
          </w:r>
          <w:r>
            <w:instrText xml:space="preserve"> TOC \o "1-3" \h \z \u </w:instrText>
          </w:r>
          <w:r>
            <w:rPr>
              <w:b w:val="0"/>
              <w:bCs w:val="0"/>
            </w:rPr>
            <w:fldChar w:fldCharType="separate"/>
          </w:r>
          <w:hyperlink w:anchor="_Toc35711" w:history="1">
            <w:r w:rsidR="00A35074" w:rsidRPr="00C10AFF">
              <w:rPr>
                <w:rStyle w:val="Hyperlink"/>
                <w:noProof/>
              </w:rPr>
              <w:t>1.</w:t>
            </w:r>
            <w:r w:rsidR="00A35074">
              <w:rPr>
                <w:rFonts w:asciiTheme="minorHAnsi" w:eastAsiaTheme="minorEastAsia" w:hAnsiTheme="minorHAnsi" w:cstheme="minorBidi"/>
                <w:b w:val="0"/>
                <w:bCs w:val="0"/>
                <w:i w:val="0"/>
                <w:iCs w:val="0"/>
                <w:noProof/>
                <w:sz w:val="24"/>
              </w:rPr>
              <w:tab/>
            </w:r>
            <w:r w:rsidR="00A35074" w:rsidRPr="00C10AFF">
              <w:rPr>
                <w:rStyle w:val="Hyperlink"/>
                <w:noProof/>
              </w:rPr>
              <w:t>Introduction</w:t>
            </w:r>
            <w:r w:rsidR="00A35074">
              <w:rPr>
                <w:noProof/>
                <w:webHidden/>
              </w:rPr>
              <w:tab/>
            </w:r>
            <w:r w:rsidR="00A35074">
              <w:rPr>
                <w:noProof/>
                <w:webHidden/>
              </w:rPr>
              <w:fldChar w:fldCharType="begin"/>
            </w:r>
            <w:r w:rsidR="00A35074">
              <w:rPr>
                <w:noProof/>
                <w:webHidden/>
              </w:rPr>
              <w:instrText xml:space="preserve"> PAGEREF _Toc35711 \h </w:instrText>
            </w:r>
            <w:r w:rsidR="00A35074">
              <w:rPr>
                <w:noProof/>
                <w:webHidden/>
              </w:rPr>
            </w:r>
            <w:r w:rsidR="00A35074">
              <w:rPr>
                <w:noProof/>
                <w:webHidden/>
              </w:rPr>
              <w:fldChar w:fldCharType="separate"/>
            </w:r>
            <w:r w:rsidR="00A35074">
              <w:rPr>
                <w:noProof/>
                <w:webHidden/>
              </w:rPr>
              <w:t>3</w:t>
            </w:r>
            <w:r w:rsidR="00A35074">
              <w:rPr>
                <w:noProof/>
                <w:webHidden/>
              </w:rPr>
              <w:fldChar w:fldCharType="end"/>
            </w:r>
          </w:hyperlink>
        </w:p>
        <w:p w:rsidR="00A35074" w:rsidRPr="00A35074" w:rsidRDefault="00A35074">
          <w:pPr>
            <w:pStyle w:val="TOC2"/>
            <w:tabs>
              <w:tab w:val="right" w:leader="dot" w:pos="9350"/>
            </w:tabs>
            <w:rPr>
              <w:rFonts w:asciiTheme="minorHAnsi" w:eastAsiaTheme="minorEastAsia" w:hAnsiTheme="minorHAnsi" w:cstheme="minorBidi"/>
              <w:b w:val="0"/>
              <w:bCs w:val="0"/>
              <w:noProof/>
              <w:sz w:val="20"/>
              <w:szCs w:val="20"/>
            </w:rPr>
          </w:pPr>
          <w:hyperlink w:anchor="_Toc35712" w:history="1">
            <w:r w:rsidRPr="00A35074">
              <w:rPr>
                <w:rStyle w:val="Hyperlink"/>
                <w:noProof/>
                <w:sz w:val="20"/>
                <w:szCs w:val="20"/>
              </w:rPr>
              <w:t>Objective</w:t>
            </w:r>
            <w:r w:rsidRPr="00A35074">
              <w:rPr>
                <w:noProof/>
                <w:webHidden/>
                <w:sz w:val="20"/>
                <w:szCs w:val="20"/>
              </w:rPr>
              <w:tab/>
            </w:r>
            <w:r w:rsidRPr="00A35074">
              <w:rPr>
                <w:noProof/>
                <w:webHidden/>
                <w:sz w:val="20"/>
                <w:szCs w:val="20"/>
              </w:rPr>
              <w:fldChar w:fldCharType="begin"/>
            </w:r>
            <w:r w:rsidRPr="00A35074">
              <w:rPr>
                <w:noProof/>
                <w:webHidden/>
                <w:sz w:val="20"/>
                <w:szCs w:val="20"/>
              </w:rPr>
              <w:instrText xml:space="preserve"> PAGEREF _Toc35712 \h </w:instrText>
            </w:r>
            <w:r w:rsidRPr="00A35074">
              <w:rPr>
                <w:noProof/>
                <w:webHidden/>
                <w:sz w:val="20"/>
                <w:szCs w:val="20"/>
              </w:rPr>
            </w:r>
            <w:r w:rsidRPr="00A35074">
              <w:rPr>
                <w:noProof/>
                <w:webHidden/>
                <w:sz w:val="20"/>
                <w:szCs w:val="20"/>
              </w:rPr>
              <w:fldChar w:fldCharType="separate"/>
            </w:r>
            <w:r w:rsidRPr="00A35074">
              <w:rPr>
                <w:noProof/>
                <w:webHidden/>
                <w:sz w:val="20"/>
                <w:szCs w:val="20"/>
              </w:rPr>
              <w:t>3</w:t>
            </w:r>
            <w:r w:rsidRPr="00A35074">
              <w:rPr>
                <w:noProof/>
                <w:webHidden/>
                <w:sz w:val="20"/>
                <w:szCs w:val="20"/>
              </w:rPr>
              <w:fldChar w:fldCharType="end"/>
            </w:r>
          </w:hyperlink>
        </w:p>
        <w:p w:rsidR="00A35074" w:rsidRPr="00A35074" w:rsidRDefault="00A35074">
          <w:pPr>
            <w:pStyle w:val="TOC2"/>
            <w:tabs>
              <w:tab w:val="right" w:leader="dot" w:pos="9350"/>
            </w:tabs>
            <w:rPr>
              <w:rFonts w:asciiTheme="minorHAnsi" w:eastAsiaTheme="minorEastAsia" w:hAnsiTheme="minorHAnsi" w:cstheme="minorBidi"/>
              <w:b w:val="0"/>
              <w:bCs w:val="0"/>
              <w:noProof/>
              <w:sz w:val="20"/>
              <w:szCs w:val="20"/>
            </w:rPr>
          </w:pPr>
          <w:hyperlink w:anchor="_Toc35713" w:history="1">
            <w:r w:rsidRPr="00A35074">
              <w:rPr>
                <w:rStyle w:val="Hyperlink"/>
                <w:noProof/>
                <w:sz w:val="20"/>
                <w:szCs w:val="20"/>
              </w:rPr>
              <w:t>Audience</w:t>
            </w:r>
            <w:r w:rsidRPr="00A35074">
              <w:rPr>
                <w:noProof/>
                <w:webHidden/>
                <w:sz w:val="20"/>
                <w:szCs w:val="20"/>
              </w:rPr>
              <w:tab/>
            </w:r>
            <w:r w:rsidRPr="00A35074">
              <w:rPr>
                <w:noProof/>
                <w:webHidden/>
                <w:sz w:val="20"/>
                <w:szCs w:val="20"/>
              </w:rPr>
              <w:fldChar w:fldCharType="begin"/>
            </w:r>
            <w:r w:rsidRPr="00A35074">
              <w:rPr>
                <w:noProof/>
                <w:webHidden/>
                <w:sz w:val="20"/>
                <w:szCs w:val="20"/>
              </w:rPr>
              <w:instrText xml:space="preserve"> PAGEREF _Toc35713 \h </w:instrText>
            </w:r>
            <w:r w:rsidRPr="00A35074">
              <w:rPr>
                <w:noProof/>
                <w:webHidden/>
                <w:sz w:val="20"/>
                <w:szCs w:val="20"/>
              </w:rPr>
            </w:r>
            <w:r w:rsidRPr="00A35074">
              <w:rPr>
                <w:noProof/>
                <w:webHidden/>
                <w:sz w:val="20"/>
                <w:szCs w:val="20"/>
              </w:rPr>
              <w:fldChar w:fldCharType="separate"/>
            </w:r>
            <w:r w:rsidRPr="00A35074">
              <w:rPr>
                <w:noProof/>
                <w:webHidden/>
                <w:sz w:val="20"/>
                <w:szCs w:val="20"/>
              </w:rPr>
              <w:t>3</w:t>
            </w:r>
            <w:r w:rsidRPr="00A35074">
              <w:rPr>
                <w:noProof/>
                <w:webHidden/>
                <w:sz w:val="20"/>
                <w:szCs w:val="20"/>
              </w:rPr>
              <w:fldChar w:fldCharType="end"/>
            </w:r>
          </w:hyperlink>
        </w:p>
        <w:p w:rsidR="00A35074" w:rsidRPr="00A35074" w:rsidRDefault="00A35074">
          <w:pPr>
            <w:pStyle w:val="TOC1"/>
            <w:tabs>
              <w:tab w:val="left" w:pos="480"/>
              <w:tab w:val="right" w:leader="dot" w:pos="9350"/>
            </w:tabs>
            <w:rPr>
              <w:rFonts w:asciiTheme="minorHAnsi" w:eastAsiaTheme="minorEastAsia" w:hAnsiTheme="minorHAnsi" w:cstheme="minorBidi"/>
              <w:b w:val="0"/>
              <w:bCs w:val="0"/>
              <w:i w:val="0"/>
              <w:iCs w:val="0"/>
              <w:noProof/>
              <w:szCs w:val="20"/>
            </w:rPr>
          </w:pPr>
          <w:hyperlink w:anchor="_Toc35714" w:history="1">
            <w:r w:rsidRPr="00A35074">
              <w:rPr>
                <w:rStyle w:val="Hyperlink"/>
                <w:noProof/>
                <w:szCs w:val="20"/>
              </w:rPr>
              <w:t>2.</w:t>
            </w:r>
            <w:r w:rsidRPr="00A35074">
              <w:rPr>
                <w:rFonts w:asciiTheme="minorHAnsi" w:eastAsiaTheme="minorEastAsia" w:hAnsiTheme="minorHAnsi" w:cstheme="minorBidi"/>
                <w:b w:val="0"/>
                <w:bCs w:val="0"/>
                <w:i w:val="0"/>
                <w:iCs w:val="0"/>
                <w:noProof/>
                <w:szCs w:val="20"/>
              </w:rPr>
              <w:tab/>
            </w:r>
            <w:r w:rsidRPr="00A35074">
              <w:rPr>
                <w:rStyle w:val="Hyperlink"/>
                <w:noProof/>
                <w:szCs w:val="20"/>
              </w:rPr>
              <w:t>Data</w:t>
            </w:r>
            <w:r w:rsidRPr="00A35074">
              <w:rPr>
                <w:noProof/>
                <w:webHidden/>
                <w:szCs w:val="20"/>
              </w:rPr>
              <w:tab/>
            </w:r>
            <w:r w:rsidRPr="00A35074">
              <w:rPr>
                <w:noProof/>
                <w:webHidden/>
                <w:szCs w:val="20"/>
              </w:rPr>
              <w:fldChar w:fldCharType="begin"/>
            </w:r>
            <w:r w:rsidRPr="00A35074">
              <w:rPr>
                <w:noProof/>
                <w:webHidden/>
                <w:szCs w:val="20"/>
              </w:rPr>
              <w:instrText xml:space="preserve"> PAGEREF _Toc35714 \h </w:instrText>
            </w:r>
            <w:r w:rsidRPr="00A35074">
              <w:rPr>
                <w:noProof/>
                <w:webHidden/>
                <w:szCs w:val="20"/>
              </w:rPr>
            </w:r>
            <w:r w:rsidRPr="00A35074">
              <w:rPr>
                <w:noProof/>
                <w:webHidden/>
                <w:szCs w:val="20"/>
              </w:rPr>
              <w:fldChar w:fldCharType="separate"/>
            </w:r>
            <w:r w:rsidRPr="00A35074">
              <w:rPr>
                <w:noProof/>
                <w:webHidden/>
                <w:szCs w:val="20"/>
              </w:rPr>
              <w:t>3</w:t>
            </w:r>
            <w:r w:rsidRPr="00A35074">
              <w:rPr>
                <w:noProof/>
                <w:webHidden/>
                <w:szCs w:val="20"/>
              </w:rPr>
              <w:fldChar w:fldCharType="end"/>
            </w:r>
          </w:hyperlink>
        </w:p>
        <w:p w:rsidR="00A35074" w:rsidRPr="00A35074" w:rsidRDefault="00A35074">
          <w:pPr>
            <w:pStyle w:val="TOC2"/>
            <w:tabs>
              <w:tab w:val="right" w:leader="dot" w:pos="9350"/>
            </w:tabs>
            <w:rPr>
              <w:rFonts w:asciiTheme="minorHAnsi" w:eastAsiaTheme="minorEastAsia" w:hAnsiTheme="minorHAnsi" w:cstheme="minorBidi"/>
              <w:b w:val="0"/>
              <w:bCs w:val="0"/>
              <w:noProof/>
              <w:sz w:val="20"/>
              <w:szCs w:val="20"/>
            </w:rPr>
          </w:pPr>
          <w:hyperlink w:anchor="_Toc35715" w:history="1">
            <w:r w:rsidRPr="00A35074">
              <w:rPr>
                <w:rStyle w:val="Hyperlink"/>
                <w:noProof/>
                <w:sz w:val="20"/>
                <w:szCs w:val="20"/>
              </w:rPr>
              <w:t>Potential corners coordinates</w:t>
            </w:r>
            <w:r w:rsidRPr="00A35074">
              <w:rPr>
                <w:noProof/>
                <w:webHidden/>
                <w:sz w:val="20"/>
                <w:szCs w:val="20"/>
              </w:rPr>
              <w:tab/>
            </w:r>
            <w:r w:rsidRPr="00A35074">
              <w:rPr>
                <w:noProof/>
                <w:webHidden/>
                <w:sz w:val="20"/>
                <w:szCs w:val="20"/>
              </w:rPr>
              <w:fldChar w:fldCharType="begin"/>
            </w:r>
            <w:r w:rsidRPr="00A35074">
              <w:rPr>
                <w:noProof/>
                <w:webHidden/>
                <w:sz w:val="20"/>
                <w:szCs w:val="20"/>
              </w:rPr>
              <w:instrText xml:space="preserve"> PAGEREF _Toc35715 \h </w:instrText>
            </w:r>
            <w:r w:rsidRPr="00A35074">
              <w:rPr>
                <w:noProof/>
                <w:webHidden/>
                <w:sz w:val="20"/>
                <w:szCs w:val="20"/>
              </w:rPr>
            </w:r>
            <w:r w:rsidRPr="00A35074">
              <w:rPr>
                <w:noProof/>
                <w:webHidden/>
                <w:sz w:val="20"/>
                <w:szCs w:val="20"/>
              </w:rPr>
              <w:fldChar w:fldCharType="separate"/>
            </w:r>
            <w:r w:rsidRPr="00A35074">
              <w:rPr>
                <w:noProof/>
                <w:webHidden/>
                <w:sz w:val="20"/>
                <w:szCs w:val="20"/>
              </w:rPr>
              <w:t>3</w:t>
            </w:r>
            <w:r w:rsidRPr="00A35074">
              <w:rPr>
                <w:noProof/>
                <w:webHidden/>
                <w:sz w:val="20"/>
                <w:szCs w:val="20"/>
              </w:rPr>
              <w:fldChar w:fldCharType="end"/>
            </w:r>
          </w:hyperlink>
        </w:p>
        <w:p w:rsidR="00A35074" w:rsidRPr="00A35074" w:rsidRDefault="00A35074">
          <w:pPr>
            <w:pStyle w:val="TOC2"/>
            <w:tabs>
              <w:tab w:val="right" w:leader="dot" w:pos="9350"/>
            </w:tabs>
            <w:rPr>
              <w:rFonts w:asciiTheme="minorHAnsi" w:eastAsiaTheme="minorEastAsia" w:hAnsiTheme="minorHAnsi" w:cstheme="minorBidi"/>
              <w:b w:val="0"/>
              <w:bCs w:val="0"/>
              <w:noProof/>
              <w:sz w:val="20"/>
              <w:szCs w:val="20"/>
            </w:rPr>
          </w:pPr>
          <w:hyperlink w:anchor="_Toc35716" w:history="1">
            <w:r w:rsidRPr="00A35074">
              <w:rPr>
                <w:rStyle w:val="Hyperlink"/>
                <w:noProof/>
                <w:sz w:val="20"/>
                <w:szCs w:val="20"/>
              </w:rPr>
              <w:t>Foursquare location data</w:t>
            </w:r>
            <w:r w:rsidRPr="00A35074">
              <w:rPr>
                <w:noProof/>
                <w:webHidden/>
                <w:sz w:val="20"/>
                <w:szCs w:val="20"/>
              </w:rPr>
              <w:tab/>
            </w:r>
            <w:r w:rsidRPr="00A35074">
              <w:rPr>
                <w:noProof/>
                <w:webHidden/>
                <w:sz w:val="20"/>
                <w:szCs w:val="20"/>
              </w:rPr>
              <w:fldChar w:fldCharType="begin"/>
            </w:r>
            <w:r w:rsidRPr="00A35074">
              <w:rPr>
                <w:noProof/>
                <w:webHidden/>
                <w:sz w:val="20"/>
                <w:szCs w:val="20"/>
              </w:rPr>
              <w:instrText xml:space="preserve"> PAGEREF _Toc35716 \h </w:instrText>
            </w:r>
            <w:r w:rsidRPr="00A35074">
              <w:rPr>
                <w:noProof/>
                <w:webHidden/>
                <w:sz w:val="20"/>
                <w:szCs w:val="20"/>
              </w:rPr>
            </w:r>
            <w:r w:rsidRPr="00A35074">
              <w:rPr>
                <w:noProof/>
                <w:webHidden/>
                <w:sz w:val="20"/>
                <w:szCs w:val="20"/>
              </w:rPr>
              <w:fldChar w:fldCharType="separate"/>
            </w:r>
            <w:r w:rsidRPr="00A35074">
              <w:rPr>
                <w:noProof/>
                <w:webHidden/>
                <w:sz w:val="20"/>
                <w:szCs w:val="20"/>
              </w:rPr>
              <w:t>4</w:t>
            </w:r>
            <w:r w:rsidRPr="00A35074">
              <w:rPr>
                <w:noProof/>
                <w:webHidden/>
                <w:sz w:val="20"/>
                <w:szCs w:val="20"/>
              </w:rPr>
              <w:fldChar w:fldCharType="end"/>
            </w:r>
          </w:hyperlink>
        </w:p>
        <w:p w:rsidR="00A35074" w:rsidRDefault="00A35074">
          <w:pPr>
            <w:pStyle w:val="TOC1"/>
            <w:tabs>
              <w:tab w:val="left" w:pos="480"/>
              <w:tab w:val="right" w:leader="dot" w:pos="9350"/>
            </w:tabs>
            <w:rPr>
              <w:rFonts w:asciiTheme="minorHAnsi" w:eastAsiaTheme="minorEastAsia" w:hAnsiTheme="minorHAnsi" w:cstheme="minorBidi"/>
              <w:b w:val="0"/>
              <w:bCs w:val="0"/>
              <w:i w:val="0"/>
              <w:iCs w:val="0"/>
              <w:noProof/>
              <w:sz w:val="24"/>
            </w:rPr>
          </w:pPr>
          <w:hyperlink w:anchor="_Toc35717" w:history="1">
            <w:r w:rsidRPr="00C10AFF">
              <w:rPr>
                <w:rStyle w:val="Hyperlink"/>
                <w:noProof/>
              </w:rPr>
              <w:t>3.</w:t>
            </w:r>
            <w:r>
              <w:rPr>
                <w:rFonts w:asciiTheme="minorHAnsi" w:eastAsiaTheme="minorEastAsia" w:hAnsiTheme="minorHAnsi" w:cstheme="minorBidi"/>
                <w:b w:val="0"/>
                <w:bCs w:val="0"/>
                <w:i w:val="0"/>
                <w:iCs w:val="0"/>
                <w:noProof/>
                <w:sz w:val="24"/>
              </w:rPr>
              <w:tab/>
            </w:r>
            <w:r w:rsidRPr="00C10AFF">
              <w:rPr>
                <w:rStyle w:val="Hyperlink"/>
                <w:noProof/>
              </w:rPr>
              <w:t>Methodo</w:t>
            </w:r>
            <w:r w:rsidRPr="00C10AFF">
              <w:rPr>
                <w:rStyle w:val="Hyperlink"/>
                <w:noProof/>
              </w:rPr>
              <w:t>l</w:t>
            </w:r>
            <w:r w:rsidRPr="00C10AFF">
              <w:rPr>
                <w:rStyle w:val="Hyperlink"/>
                <w:noProof/>
              </w:rPr>
              <w:t>ogy</w:t>
            </w:r>
            <w:r>
              <w:rPr>
                <w:noProof/>
                <w:webHidden/>
              </w:rPr>
              <w:tab/>
            </w:r>
            <w:r>
              <w:rPr>
                <w:noProof/>
                <w:webHidden/>
              </w:rPr>
              <w:fldChar w:fldCharType="begin"/>
            </w:r>
            <w:r>
              <w:rPr>
                <w:noProof/>
                <w:webHidden/>
              </w:rPr>
              <w:instrText xml:space="preserve"> PAGEREF _Toc35717 \h </w:instrText>
            </w:r>
            <w:r>
              <w:rPr>
                <w:noProof/>
                <w:webHidden/>
              </w:rPr>
            </w:r>
            <w:r>
              <w:rPr>
                <w:noProof/>
                <w:webHidden/>
              </w:rPr>
              <w:fldChar w:fldCharType="separate"/>
            </w:r>
            <w:r>
              <w:rPr>
                <w:noProof/>
                <w:webHidden/>
              </w:rPr>
              <w:t>5</w:t>
            </w:r>
            <w:r>
              <w:rPr>
                <w:noProof/>
                <w:webHidden/>
              </w:rPr>
              <w:fldChar w:fldCharType="end"/>
            </w:r>
          </w:hyperlink>
        </w:p>
        <w:p w:rsidR="00A35074" w:rsidRDefault="00A35074">
          <w:pPr>
            <w:pStyle w:val="TOC1"/>
            <w:tabs>
              <w:tab w:val="left" w:pos="480"/>
              <w:tab w:val="right" w:leader="dot" w:pos="9350"/>
            </w:tabs>
            <w:rPr>
              <w:rFonts w:asciiTheme="minorHAnsi" w:eastAsiaTheme="minorEastAsia" w:hAnsiTheme="minorHAnsi" w:cstheme="minorBidi"/>
              <w:b w:val="0"/>
              <w:bCs w:val="0"/>
              <w:i w:val="0"/>
              <w:iCs w:val="0"/>
              <w:noProof/>
              <w:sz w:val="24"/>
            </w:rPr>
          </w:pPr>
          <w:hyperlink w:anchor="_Toc35718" w:history="1">
            <w:r w:rsidRPr="00C10AFF">
              <w:rPr>
                <w:rStyle w:val="Hyperlink"/>
                <w:noProof/>
              </w:rPr>
              <w:t>4.</w:t>
            </w:r>
            <w:r>
              <w:rPr>
                <w:rFonts w:asciiTheme="minorHAnsi" w:eastAsiaTheme="minorEastAsia" w:hAnsiTheme="minorHAnsi" w:cstheme="minorBidi"/>
                <w:b w:val="0"/>
                <w:bCs w:val="0"/>
                <w:i w:val="0"/>
                <w:iCs w:val="0"/>
                <w:noProof/>
                <w:sz w:val="24"/>
              </w:rPr>
              <w:tab/>
            </w:r>
            <w:r w:rsidRPr="00C10AFF">
              <w:rPr>
                <w:rStyle w:val="Hyperlink"/>
                <w:noProof/>
              </w:rPr>
              <w:t>Results</w:t>
            </w:r>
            <w:r>
              <w:rPr>
                <w:noProof/>
                <w:webHidden/>
              </w:rPr>
              <w:tab/>
            </w:r>
            <w:r>
              <w:rPr>
                <w:noProof/>
                <w:webHidden/>
              </w:rPr>
              <w:fldChar w:fldCharType="begin"/>
            </w:r>
            <w:r>
              <w:rPr>
                <w:noProof/>
                <w:webHidden/>
              </w:rPr>
              <w:instrText xml:space="preserve"> PAGEREF _Toc35718 \h </w:instrText>
            </w:r>
            <w:r>
              <w:rPr>
                <w:noProof/>
                <w:webHidden/>
              </w:rPr>
            </w:r>
            <w:r>
              <w:rPr>
                <w:noProof/>
                <w:webHidden/>
              </w:rPr>
              <w:fldChar w:fldCharType="separate"/>
            </w:r>
            <w:r>
              <w:rPr>
                <w:noProof/>
                <w:webHidden/>
              </w:rPr>
              <w:t>5</w:t>
            </w:r>
            <w:r>
              <w:rPr>
                <w:noProof/>
                <w:webHidden/>
              </w:rPr>
              <w:fldChar w:fldCharType="end"/>
            </w:r>
          </w:hyperlink>
        </w:p>
        <w:p w:rsidR="00A35074" w:rsidRDefault="00A35074">
          <w:pPr>
            <w:pStyle w:val="TOC1"/>
            <w:tabs>
              <w:tab w:val="left" w:pos="480"/>
              <w:tab w:val="right" w:leader="dot" w:pos="9350"/>
            </w:tabs>
            <w:rPr>
              <w:rFonts w:asciiTheme="minorHAnsi" w:eastAsiaTheme="minorEastAsia" w:hAnsiTheme="minorHAnsi" w:cstheme="minorBidi"/>
              <w:b w:val="0"/>
              <w:bCs w:val="0"/>
              <w:i w:val="0"/>
              <w:iCs w:val="0"/>
              <w:noProof/>
              <w:sz w:val="24"/>
            </w:rPr>
          </w:pPr>
          <w:hyperlink w:anchor="_Toc35719" w:history="1">
            <w:r w:rsidRPr="00C10AFF">
              <w:rPr>
                <w:rStyle w:val="Hyperlink"/>
                <w:noProof/>
              </w:rPr>
              <w:t>5.</w:t>
            </w:r>
            <w:r>
              <w:rPr>
                <w:rFonts w:asciiTheme="minorHAnsi" w:eastAsiaTheme="minorEastAsia" w:hAnsiTheme="minorHAnsi" w:cstheme="minorBidi"/>
                <w:b w:val="0"/>
                <w:bCs w:val="0"/>
                <w:i w:val="0"/>
                <w:iCs w:val="0"/>
                <w:noProof/>
                <w:sz w:val="24"/>
              </w:rPr>
              <w:tab/>
            </w:r>
            <w:r w:rsidRPr="00C10AFF">
              <w:rPr>
                <w:rStyle w:val="Hyperlink"/>
                <w:noProof/>
              </w:rPr>
              <w:t>Discussion</w:t>
            </w:r>
            <w:r>
              <w:rPr>
                <w:noProof/>
                <w:webHidden/>
              </w:rPr>
              <w:tab/>
            </w:r>
            <w:r>
              <w:rPr>
                <w:noProof/>
                <w:webHidden/>
              </w:rPr>
              <w:fldChar w:fldCharType="begin"/>
            </w:r>
            <w:r>
              <w:rPr>
                <w:noProof/>
                <w:webHidden/>
              </w:rPr>
              <w:instrText xml:space="preserve"> PAGEREF _Toc35719 \h </w:instrText>
            </w:r>
            <w:r>
              <w:rPr>
                <w:noProof/>
                <w:webHidden/>
              </w:rPr>
            </w:r>
            <w:r>
              <w:rPr>
                <w:noProof/>
                <w:webHidden/>
              </w:rPr>
              <w:fldChar w:fldCharType="separate"/>
            </w:r>
            <w:r>
              <w:rPr>
                <w:noProof/>
                <w:webHidden/>
              </w:rPr>
              <w:t>5</w:t>
            </w:r>
            <w:r>
              <w:rPr>
                <w:noProof/>
                <w:webHidden/>
              </w:rPr>
              <w:fldChar w:fldCharType="end"/>
            </w:r>
          </w:hyperlink>
        </w:p>
        <w:p w:rsidR="00A35074" w:rsidRDefault="00A35074">
          <w:pPr>
            <w:pStyle w:val="TOC1"/>
            <w:tabs>
              <w:tab w:val="left" w:pos="480"/>
              <w:tab w:val="right" w:leader="dot" w:pos="9350"/>
            </w:tabs>
            <w:rPr>
              <w:rFonts w:asciiTheme="minorHAnsi" w:eastAsiaTheme="minorEastAsia" w:hAnsiTheme="minorHAnsi" w:cstheme="minorBidi"/>
              <w:b w:val="0"/>
              <w:bCs w:val="0"/>
              <w:i w:val="0"/>
              <w:iCs w:val="0"/>
              <w:noProof/>
              <w:sz w:val="24"/>
            </w:rPr>
          </w:pPr>
          <w:hyperlink w:anchor="_Toc35720" w:history="1">
            <w:r w:rsidRPr="00C10AFF">
              <w:rPr>
                <w:rStyle w:val="Hyperlink"/>
                <w:noProof/>
              </w:rPr>
              <w:t>6.</w:t>
            </w:r>
            <w:r>
              <w:rPr>
                <w:rFonts w:asciiTheme="minorHAnsi" w:eastAsiaTheme="minorEastAsia" w:hAnsiTheme="minorHAnsi" w:cstheme="minorBidi"/>
                <w:b w:val="0"/>
                <w:bCs w:val="0"/>
                <w:i w:val="0"/>
                <w:iCs w:val="0"/>
                <w:noProof/>
                <w:sz w:val="24"/>
              </w:rPr>
              <w:tab/>
            </w:r>
            <w:r w:rsidRPr="00C10AFF">
              <w:rPr>
                <w:rStyle w:val="Hyperlink"/>
                <w:noProof/>
              </w:rPr>
              <w:t>Conclusion</w:t>
            </w:r>
            <w:r>
              <w:rPr>
                <w:noProof/>
                <w:webHidden/>
              </w:rPr>
              <w:tab/>
            </w:r>
            <w:r>
              <w:rPr>
                <w:noProof/>
                <w:webHidden/>
              </w:rPr>
              <w:fldChar w:fldCharType="begin"/>
            </w:r>
            <w:r>
              <w:rPr>
                <w:noProof/>
                <w:webHidden/>
              </w:rPr>
              <w:instrText xml:space="preserve"> PAGEREF _Toc35720 \h </w:instrText>
            </w:r>
            <w:r>
              <w:rPr>
                <w:noProof/>
                <w:webHidden/>
              </w:rPr>
            </w:r>
            <w:r>
              <w:rPr>
                <w:noProof/>
                <w:webHidden/>
              </w:rPr>
              <w:fldChar w:fldCharType="separate"/>
            </w:r>
            <w:r>
              <w:rPr>
                <w:noProof/>
                <w:webHidden/>
              </w:rPr>
              <w:t>5</w:t>
            </w:r>
            <w:r>
              <w:rPr>
                <w:noProof/>
                <w:webHidden/>
              </w:rPr>
              <w:fldChar w:fldCharType="end"/>
            </w:r>
          </w:hyperlink>
        </w:p>
        <w:p w:rsidR="00057E4C" w:rsidRDefault="00161821">
          <w:pPr>
            <w:rPr>
              <w:b/>
              <w:bCs/>
              <w:noProof/>
            </w:rPr>
          </w:pPr>
          <w:r>
            <w:rPr>
              <w:b/>
              <w:bCs/>
              <w:noProof/>
            </w:rPr>
            <w:fldChar w:fldCharType="end"/>
          </w:r>
        </w:p>
        <w:p w:rsidR="00161821" w:rsidRDefault="00161821">
          <w:pPr>
            <w:rPr>
              <w:b/>
              <w:bCs/>
              <w:noProof/>
            </w:rPr>
          </w:pPr>
        </w:p>
      </w:sdtContent>
    </w:sdt>
    <w:p w:rsidR="00057E4C" w:rsidRDefault="00A35074">
      <w:pPr>
        <w:rPr>
          <w:rFonts w:cs="Arial"/>
        </w:rPr>
      </w:pPr>
      <w:r>
        <w:t>Table Index</w:t>
      </w:r>
    </w:p>
    <w:p w:rsidR="00A35074" w:rsidRDefault="00057E4C">
      <w:pPr>
        <w:pStyle w:val="TableofFigures"/>
        <w:tabs>
          <w:tab w:val="right" w:leader="dot" w:pos="9350"/>
        </w:tabs>
        <w:rPr>
          <w:noProof/>
        </w:rPr>
      </w:pPr>
      <w:r>
        <w:rPr>
          <w:rFonts w:cs="Arial"/>
        </w:rPr>
        <w:fldChar w:fldCharType="begin"/>
      </w:r>
      <w:r>
        <w:rPr>
          <w:rFonts w:cs="Arial"/>
        </w:rPr>
        <w:instrText xml:space="preserve"> TOC \h \z \c "Table" </w:instrText>
      </w:r>
      <w:r>
        <w:rPr>
          <w:rFonts w:cs="Arial"/>
        </w:rPr>
        <w:fldChar w:fldCharType="separate"/>
      </w:r>
      <w:hyperlink w:anchor="_Toc35747" w:history="1">
        <w:r w:rsidR="00A35074" w:rsidRPr="00B34FCE">
          <w:rPr>
            <w:rStyle w:val="Hyperlink"/>
            <w:noProof/>
          </w:rPr>
          <w:t>Table 1: Potential Corners in Santiago</w:t>
        </w:r>
        <w:r w:rsidR="00A35074">
          <w:rPr>
            <w:noProof/>
            <w:webHidden/>
          </w:rPr>
          <w:tab/>
        </w:r>
        <w:r w:rsidR="00A35074">
          <w:rPr>
            <w:noProof/>
            <w:webHidden/>
          </w:rPr>
          <w:fldChar w:fldCharType="begin"/>
        </w:r>
        <w:r w:rsidR="00A35074">
          <w:rPr>
            <w:noProof/>
            <w:webHidden/>
          </w:rPr>
          <w:instrText xml:space="preserve"> PAGEREF _Toc35747 \h </w:instrText>
        </w:r>
        <w:r w:rsidR="00A35074">
          <w:rPr>
            <w:noProof/>
            <w:webHidden/>
          </w:rPr>
        </w:r>
        <w:r w:rsidR="00A35074">
          <w:rPr>
            <w:noProof/>
            <w:webHidden/>
          </w:rPr>
          <w:fldChar w:fldCharType="separate"/>
        </w:r>
        <w:r w:rsidR="00A35074">
          <w:rPr>
            <w:noProof/>
            <w:webHidden/>
          </w:rPr>
          <w:t>3</w:t>
        </w:r>
        <w:r w:rsidR="00A35074">
          <w:rPr>
            <w:noProof/>
            <w:webHidden/>
          </w:rPr>
          <w:fldChar w:fldCharType="end"/>
        </w:r>
      </w:hyperlink>
    </w:p>
    <w:p w:rsidR="00161821" w:rsidRDefault="00057E4C">
      <w:pPr>
        <w:rPr>
          <w:rFonts w:cs="Arial"/>
        </w:rPr>
      </w:pPr>
      <w:r>
        <w:rPr>
          <w:rFonts w:cs="Arial"/>
        </w:rPr>
        <w:fldChar w:fldCharType="end"/>
      </w:r>
    </w:p>
    <w:p w:rsidR="00245591" w:rsidRDefault="00245591">
      <w:pPr>
        <w:rPr>
          <w:rFonts w:cs="Arial"/>
        </w:rPr>
      </w:pPr>
    </w:p>
    <w:p w:rsidR="00057E4C" w:rsidRDefault="00A35074">
      <w:pPr>
        <w:rPr>
          <w:rFonts w:cs="Arial"/>
        </w:rPr>
      </w:pPr>
      <w:r>
        <w:rPr>
          <w:rFonts w:cs="Arial"/>
        </w:rPr>
        <w:t>Figure Index</w:t>
      </w:r>
    </w:p>
    <w:p w:rsidR="00A35074" w:rsidRDefault="00057E4C">
      <w:pPr>
        <w:pStyle w:val="TableofFigures"/>
        <w:tabs>
          <w:tab w:val="right" w:leader="dot" w:pos="9350"/>
        </w:tabs>
        <w:rPr>
          <w:rFonts w:asciiTheme="minorHAnsi" w:eastAsiaTheme="minorEastAsia" w:hAnsiTheme="minorHAnsi"/>
          <w:noProof/>
          <w:sz w:val="24"/>
        </w:rPr>
      </w:pPr>
      <w:r>
        <w:rPr>
          <w:rFonts w:cs="Arial"/>
        </w:rPr>
        <w:fldChar w:fldCharType="begin"/>
      </w:r>
      <w:r>
        <w:rPr>
          <w:rFonts w:cs="Arial"/>
        </w:rPr>
        <w:instrText xml:space="preserve"> TOC \h \z \c "Figure" </w:instrText>
      </w:r>
      <w:r>
        <w:rPr>
          <w:rFonts w:cs="Arial"/>
        </w:rPr>
        <w:fldChar w:fldCharType="separate"/>
      </w:r>
      <w:hyperlink w:anchor="_Toc35755" w:history="1">
        <w:r w:rsidR="00A35074" w:rsidRPr="007D5445">
          <w:rPr>
            <w:rStyle w:val="Hyperlink"/>
            <w:noProof/>
          </w:rPr>
          <w:t>Figure 1 Foursquare search for flower shops in Santiago</w:t>
        </w:r>
        <w:r w:rsidR="00A35074">
          <w:rPr>
            <w:noProof/>
            <w:webHidden/>
          </w:rPr>
          <w:tab/>
        </w:r>
        <w:r w:rsidR="00A35074">
          <w:rPr>
            <w:noProof/>
            <w:webHidden/>
          </w:rPr>
          <w:fldChar w:fldCharType="begin"/>
        </w:r>
        <w:r w:rsidR="00A35074">
          <w:rPr>
            <w:noProof/>
            <w:webHidden/>
          </w:rPr>
          <w:instrText xml:space="preserve"> PAGEREF _Toc35755 \h </w:instrText>
        </w:r>
        <w:r w:rsidR="00A35074">
          <w:rPr>
            <w:noProof/>
            <w:webHidden/>
          </w:rPr>
        </w:r>
        <w:r w:rsidR="00A35074">
          <w:rPr>
            <w:noProof/>
            <w:webHidden/>
          </w:rPr>
          <w:fldChar w:fldCharType="separate"/>
        </w:r>
        <w:r w:rsidR="00A35074">
          <w:rPr>
            <w:noProof/>
            <w:webHidden/>
          </w:rPr>
          <w:t>5</w:t>
        </w:r>
        <w:r w:rsidR="00A35074">
          <w:rPr>
            <w:noProof/>
            <w:webHidden/>
          </w:rPr>
          <w:fldChar w:fldCharType="end"/>
        </w:r>
      </w:hyperlink>
    </w:p>
    <w:p w:rsidR="00057E4C" w:rsidRDefault="00057E4C">
      <w:pPr>
        <w:rPr>
          <w:rFonts w:cs="Arial"/>
        </w:rPr>
      </w:pPr>
      <w:r>
        <w:rPr>
          <w:rFonts w:cs="Arial"/>
        </w:rPr>
        <w:fldChar w:fldCharType="end"/>
      </w:r>
    </w:p>
    <w:p w:rsidR="00245591" w:rsidRDefault="00245591">
      <w:pPr>
        <w:rPr>
          <w:rFonts w:cs="Arial"/>
        </w:rPr>
      </w:pPr>
    </w:p>
    <w:p w:rsidR="00245591" w:rsidRDefault="00245591" w:rsidP="00245591">
      <w:pPr>
        <w:jc w:val="left"/>
        <w:rPr>
          <w:rFonts w:cs="Arial"/>
        </w:rPr>
      </w:pPr>
      <w:bookmarkStart w:id="0" w:name="_GoBack"/>
      <w:bookmarkEnd w:id="0"/>
      <w:r>
        <w:rPr>
          <w:rFonts w:cs="Arial"/>
        </w:rPr>
        <w:br w:type="page"/>
      </w:r>
    </w:p>
    <w:p w:rsidR="00161821" w:rsidRDefault="00161821" w:rsidP="00161821">
      <w:pPr>
        <w:pStyle w:val="Heading1"/>
        <w:numPr>
          <w:ilvl w:val="0"/>
          <w:numId w:val="1"/>
        </w:numPr>
      </w:pPr>
      <w:bookmarkStart w:id="1" w:name="_Toc35711"/>
      <w:r>
        <w:lastRenderedPageBreak/>
        <w:t>Introduction</w:t>
      </w:r>
      <w:bookmarkEnd w:id="1"/>
    </w:p>
    <w:p w:rsidR="00161821" w:rsidRPr="00161821" w:rsidRDefault="00161821" w:rsidP="00161821"/>
    <w:p w:rsidR="00161821" w:rsidRDefault="003A5808" w:rsidP="00C93F67">
      <w:r>
        <w:t>Data Science is an important tool for decision making in almost every business. It allows managers and analysts to take advantage of the data available to make intelligent decisions. The data used for these decisions can come either from within the company and its records or can be obtained from an outside provider. This project will focus specifically on location data made available by Foursquare</w:t>
      </w:r>
      <w:r w:rsidR="007055F9">
        <w:t xml:space="preserve"> and the analysis that can be made based on it to help a business grow its profits</w:t>
      </w:r>
      <w:r>
        <w:t xml:space="preserve">.  </w:t>
      </w:r>
    </w:p>
    <w:p w:rsidR="003A5808" w:rsidRDefault="003A5808" w:rsidP="00B604F5"/>
    <w:p w:rsidR="00C93F67" w:rsidRDefault="00C93F67" w:rsidP="00C93F67">
      <w:pPr>
        <w:pStyle w:val="Heading2"/>
      </w:pPr>
      <w:bookmarkStart w:id="2" w:name="_Toc35712"/>
      <w:r>
        <w:t>Objective</w:t>
      </w:r>
      <w:bookmarkEnd w:id="2"/>
    </w:p>
    <w:p w:rsidR="00175A20" w:rsidRDefault="007055F9" w:rsidP="00B604F5">
      <w:r>
        <w:t>The objective of this project is to identify the best corners in the city of Santiago, Chile to place on-field sellers for a flower shop</w:t>
      </w:r>
      <w:r w:rsidR="00C93F67">
        <w:t xml:space="preserve"> named Crocus. According to the company, t</w:t>
      </w:r>
      <w:r>
        <w:t xml:space="preserve">he </w:t>
      </w:r>
      <w:r w:rsidR="00B604F5">
        <w:t xml:space="preserve">average </w:t>
      </w:r>
      <w:r>
        <w:t xml:space="preserve">daily sales of a flower shop </w:t>
      </w:r>
      <w:r w:rsidR="00B604F5">
        <w:t>show</w:t>
      </w:r>
      <w:r>
        <w:t xml:space="preserve"> seasonality within a week, increasing </w:t>
      </w:r>
      <w:r w:rsidR="00B604F5">
        <w:t>by 200% on the weekends. Additionally, profits increase to 9 times the average daily profit for special dates, like Valentine’s Day or Mother’s Day</w:t>
      </w:r>
      <w:r w:rsidR="00C93F67">
        <w:t>. The company is interested in capturing more of the market in t</w:t>
      </w:r>
      <w:r w:rsidR="00686B1B">
        <w:t>ho</w:t>
      </w:r>
      <w:r w:rsidR="00C93F67">
        <w:t xml:space="preserve">se dates, and to achieve that they plan on placing on-field sellers in 5 corners of certain neighborhoods of Santiago for weekends and special dates. </w:t>
      </w:r>
    </w:p>
    <w:p w:rsidR="00C93F67" w:rsidRDefault="00C93F67" w:rsidP="00B604F5"/>
    <w:p w:rsidR="00C93F67" w:rsidRDefault="00C93F67" w:rsidP="00B604F5">
      <w:r>
        <w:t>To decide which corners are better than others, Crocus has provided a list of 30 potential corners of the city that have shown high foot traffic</w:t>
      </w:r>
      <w:r w:rsidR="00686B1B">
        <w:t xml:space="preserve">. The company also </w:t>
      </w:r>
      <w:r>
        <w:t>requested that the c</w:t>
      </w:r>
      <w:r w:rsidR="00686B1B">
        <w:t xml:space="preserve">hoice is made based on nearby complementary products, such as chocolate shops, restaurants and movie theaters, and competitor location. The final criteria for the selection of corners will be explained in detail in the methodology section. </w:t>
      </w:r>
    </w:p>
    <w:p w:rsidR="007055F9" w:rsidRDefault="007055F9" w:rsidP="00B604F5"/>
    <w:p w:rsidR="00C93F67" w:rsidRDefault="00686B1B" w:rsidP="00C93F67">
      <w:pPr>
        <w:pStyle w:val="Heading2"/>
      </w:pPr>
      <w:bookmarkStart w:id="3" w:name="_Toc35713"/>
      <w:r>
        <w:t>Audience</w:t>
      </w:r>
      <w:bookmarkEnd w:id="3"/>
    </w:p>
    <w:p w:rsidR="00175A20" w:rsidRDefault="00686B1B" w:rsidP="00B604F5">
      <w:r>
        <w:t>The specific client for this project is a flower shop named Crocus that has online operations on the city of Santiago and has been in operation for 5 years. The company is a small business; hence the scope of this specific project is small. However, the basic logic and methodology can be scaled to satisfy similar need</w:t>
      </w:r>
      <w:r w:rsidR="00C57AD6">
        <w:t>s</w:t>
      </w:r>
      <w:r>
        <w:t xml:space="preserve"> for larger companies. </w:t>
      </w:r>
    </w:p>
    <w:p w:rsidR="00C57AD6" w:rsidRDefault="00C57AD6" w:rsidP="00B604F5"/>
    <w:p w:rsidR="00C57AD6" w:rsidRDefault="00C57AD6" w:rsidP="00B604F5">
      <w:r>
        <w:t xml:space="preserve">There is a large amount of businesses in the city of Santiago that rely on on-field sales force or promoters that are located on specific streets or corners. The results of this project have the potential to help these types of businesses make decisions that would grow their profits and help them capture a higher percent of the market. </w:t>
      </w:r>
      <w:r>
        <w:t>Any business interested in deciding the placement of on-field sales force can replicate this model and add to it if necessary, in order to make the decision based on Foursquare location data, or any other location data provider.</w:t>
      </w:r>
    </w:p>
    <w:p w:rsidR="00161821" w:rsidRDefault="00161821" w:rsidP="00161821"/>
    <w:p w:rsidR="00161821" w:rsidRDefault="00161821" w:rsidP="00161821">
      <w:pPr>
        <w:pStyle w:val="Heading1"/>
        <w:numPr>
          <w:ilvl w:val="0"/>
          <w:numId w:val="1"/>
        </w:numPr>
      </w:pPr>
      <w:bookmarkStart w:id="4" w:name="_Toc35714"/>
      <w:r>
        <w:t>Data</w:t>
      </w:r>
      <w:bookmarkEnd w:id="4"/>
    </w:p>
    <w:p w:rsidR="00161821" w:rsidRDefault="00161821" w:rsidP="00161821"/>
    <w:p w:rsidR="00397828" w:rsidRDefault="00397828" w:rsidP="00161821">
      <w:r>
        <w:t xml:space="preserve">For the purpose of this project there are two types of data that will be used: </w:t>
      </w:r>
      <w:r w:rsidR="00057E4C">
        <w:t>T</w:t>
      </w:r>
      <w:r w:rsidR="00057E4C">
        <w:t>he table containing the potential corners and their coordinates</w:t>
      </w:r>
      <w:r w:rsidR="00057E4C">
        <w:t xml:space="preserve"> and Foursquare location data</w:t>
      </w:r>
      <w:r>
        <w:t>.</w:t>
      </w:r>
    </w:p>
    <w:p w:rsidR="00397828" w:rsidRDefault="00397828" w:rsidP="00161821"/>
    <w:p w:rsidR="00057E4C" w:rsidRDefault="00057E4C" w:rsidP="00057E4C">
      <w:pPr>
        <w:pStyle w:val="Heading2"/>
      </w:pPr>
      <w:bookmarkStart w:id="5" w:name="_Toc35715"/>
      <w:r>
        <w:t>Potential corners coordinates</w:t>
      </w:r>
      <w:bookmarkEnd w:id="5"/>
    </w:p>
    <w:p w:rsidR="00057E4C" w:rsidRDefault="00057E4C" w:rsidP="00161821">
      <w:r>
        <w:t xml:space="preserve">The company requesting this project has provided a list of 30 potential corners in the city of Santiago, specifically the upper west side of the city, that have high foot traffic. The data set has been delivered as a csv file with 31 rows and 5 columns. The columns of the data set are: an id number for each corner, the address, the neighborhood, the latitude and the longitude of its location. The complete data set can be seen in the following table. </w:t>
      </w:r>
    </w:p>
    <w:p w:rsidR="00057E4C" w:rsidRDefault="00057E4C" w:rsidP="00161821"/>
    <w:p w:rsidR="00057E4C" w:rsidRDefault="00057E4C" w:rsidP="00057E4C">
      <w:pPr>
        <w:pStyle w:val="Caption"/>
        <w:rPr>
          <w:color w:val="000000" w:themeColor="text1"/>
        </w:rPr>
      </w:pPr>
      <w:bookmarkStart w:id="6" w:name="_Toc35747"/>
      <w:r w:rsidRPr="00057E4C">
        <w:rPr>
          <w:color w:val="000000" w:themeColor="text1"/>
        </w:rPr>
        <w:t xml:space="preserve">Table </w:t>
      </w:r>
      <w:r w:rsidRPr="00057E4C">
        <w:rPr>
          <w:color w:val="000000" w:themeColor="text1"/>
        </w:rPr>
        <w:fldChar w:fldCharType="begin"/>
      </w:r>
      <w:r w:rsidRPr="00057E4C">
        <w:rPr>
          <w:color w:val="000000" w:themeColor="text1"/>
        </w:rPr>
        <w:instrText xml:space="preserve"> SEQ Table \* ARABIC </w:instrText>
      </w:r>
      <w:r w:rsidRPr="00057E4C">
        <w:rPr>
          <w:color w:val="000000" w:themeColor="text1"/>
        </w:rPr>
        <w:fldChar w:fldCharType="separate"/>
      </w:r>
      <w:r w:rsidRPr="00057E4C">
        <w:rPr>
          <w:noProof/>
          <w:color w:val="000000" w:themeColor="text1"/>
        </w:rPr>
        <w:t>1</w:t>
      </w:r>
      <w:r w:rsidRPr="00057E4C">
        <w:rPr>
          <w:color w:val="000000" w:themeColor="text1"/>
        </w:rPr>
        <w:fldChar w:fldCharType="end"/>
      </w:r>
      <w:r w:rsidRPr="00057E4C">
        <w:rPr>
          <w:color w:val="000000" w:themeColor="text1"/>
        </w:rPr>
        <w:t>: Potential Corners in Santiago</w:t>
      </w:r>
      <w:bookmarkEnd w:id="6"/>
    </w:p>
    <w:tbl>
      <w:tblPr>
        <w:tblStyle w:val="TableGrid"/>
        <w:tblW w:w="0" w:type="auto"/>
        <w:jc w:val="center"/>
        <w:tblLook w:val="04A0" w:firstRow="1" w:lastRow="0" w:firstColumn="1" w:lastColumn="0" w:noHBand="0" w:noVBand="1"/>
      </w:tblPr>
      <w:tblGrid>
        <w:gridCol w:w="807"/>
        <w:gridCol w:w="3500"/>
        <w:gridCol w:w="1520"/>
        <w:gridCol w:w="1300"/>
        <w:gridCol w:w="1300"/>
      </w:tblGrid>
      <w:tr w:rsidR="00057E4C" w:rsidRPr="00057E4C" w:rsidTr="004745A4">
        <w:trPr>
          <w:trHeight w:val="320"/>
          <w:jc w:val="center"/>
        </w:trPr>
        <w:tc>
          <w:tcPr>
            <w:tcW w:w="780" w:type="dxa"/>
            <w:noWrap/>
            <w:hideMark/>
          </w:tcPr>
          <w:p w:rsidR="00057E4C" w:rsidRPr="00057E4C" w:rsidRDefault="00057E4C" w:rsidP="00057E4C">
            <w:pPr>
              <w:rPr>
                <w:rFonts w:cs="Arial"/>
                <w:b/>
                <w:bCs/>
                <w:sz w:val="18"/>
                <w:szCs w:val="18"/>
              </w:rPr>
            </w:pPr>
            <w:r w:rsidRPr="00057E4C">
              <w:rPr>
                <w:rFonts w:cs="Arial"/>
                <w:b/>
                <w:bCs/>
                <w:sz w:val="18"/>
                <w:szCs w:val="18"/>
              </w:rPr>
              <w:t>Corner</w:t>
            </w:r>
          </w:p>
        </w:tc>
        <w:tc>
          <w:tcPr>
            <w:tcW w:w="3500" w:type="dxa"/>
            <w:noWrap/>
            <w:hideMark/>
          </w:tcPr>
          <w:p w:rsidR="00057E4C" w:rsidRPr="00057E4C" w:rsidRDefault="00057E4C">
            <w:pPr>
              <w:rPr>
                <w:rFonts w:cs="Arial"/>
                <w:b/>
                <w:bCs/>
                <w:sz w:val="18"/>
                <w:szCs w:val="18"/>
              </w:rPr>
            </w:pPr>
            <w:r w:rsidRPr="00057E4C">
              <w:rPr>
                <w:rFonts w:cs="Arial"/>
                <w:b/>
                <w:bCs/>
                <w:sz w:val="18"/>
                <w:szCs w:val="18"/>
              </w:rPr>
              <w:t>Address</w:t>
            </w:r>
          </w:p>
        </w:tc>
        <w:tc>
          <w:tcPr>
            <w:tcW w:w="1520" w:type="dxa"/>
            <w:noWrap/>
            <w:hideMark/>
          </w:tcPr>
          <w:p w:rsidR="00057E4C" w:rsidRPr="00057E4C" w:rsidRDefault="00057E4C">
            <w:pPr>
              <w:rPr>
                <w:rFonts w:cs="Arial"/>
                <w:b/>
                <w:bCs/>
                <w:sz w:val="18"/>
                <w:szCs w:val="18"/>
              </w:rPr>
            </w:pPr>
            <w:r w:rsidRPr="00057E4C">
              <w:rPr>
                <w:rFonts w:cs="Arial"/>
                <w:b/>
                <w:bCs/>
                <w:sz w:val="18"/>
                <w:szCs w:val="18"/>
              </w:rPr>
              <w:t>Neighborhood</w:t>
            </w:r>
          </w:p>
        </w:tc>
        <w:tc>
          <w:tcPr>
            <w:tcW w:w="1300" w:type="dxa"/>
            <w:noWrap/>
            <w:hideMark/>
          </w:tcPr>
          <w:p w:rsidR="00057E4C" w:rsidRPr="00057E4C" w:rsidRDefault="00057E4C">
            <w:pPr>
              <w:rPr>
                <w:rFonts w:cs="Arial"/>
                <w:b/>
                <w:bCs/>
                <w:sz w:val="18"/>
                <w:szCs w:val="18"/>
              </w:rPr>
            </w:pPr>
            <w:r w:rsidRPr="00057E4C">
              <w:rPr>
                <w:rFonts w:cs="Arial"/>
                <w:b/>
                <w:bCs/>
                <w:sz w:val="18"/>
                <w:szCs w:val="18"/>
              </w:rPr>
              <w:t>Latitude</w:t>
            </w:r>
          </w:p>
        </w:tc>
        <w:tc>
          <w:tcPr>
            <w:tcW w:w="1300" w:type="dxa"/>
            <w:noWrap/>
            <w:hideMark/>
          </w:tcPr>
          <w:p w:rsidR="00057E4C" w:rsidRPr="00057E4C" w:rsidRDefault="00057E4C">
            <w:pPr>
              <w:rPr>
                <w:rFonts w:cs="Arial"/>
                <w:b/>
                <w:bCs/>
                <w:sz w:val="18"/>
                <w:szCs w:val="18"/>
              </w:rPr>
            </w:pPr>
            <w:r w:rsidRPr="00057E4C">
              <w:rPr>
                <w:rFonts w:cs="Arial"/>
                <w:b/>
                <w:bCs/>
                <w:sz w:val="18"/>
                <w:szCs w:val="18"/>
              </w:rPr>
              <w:t>Longitude</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w:t>
            </w:r>
          </w:p>
        </w:tc>
        <w:tc>
          <w:tcPr>
            <w:tcW w:w="3500" w:type="dxa"/>
            <w:noWrap/>
            <w:hideMark/>
          </w:tcPr>
          <w:p w:rsidR="00057E4C" w:rsidRPr="00057E4C" w:rsidRDefault="00057E4C" w:rsidP="00057E4C">
            <w:pPr>
              <w:rPr>
                <w:rFonts w:cs="Arial"/>
                <w:sz w:val="18"/>
                <w:szCs w:val="18"/>
              </w:rPr>
            </w:pPr>
            <w:proofErr w:type="spellStart"/>
            <w:r w:rsidRPr="00057E4C">
              <w:rPr>
                <w:rFonts w:cs="Arial"/>
                <w:sz w:val="18"/>
                <w:szCs w:val="18"/>
              </w:rPr>
              <w:t>Plazuela</w:t>
            </w:r>
            <w:proofErr w:type="spellEnd"/>
            <w:r w:rsidRPr="00057E4C">
              <w:rPr>
                <w:rFonts w:cs="Arial"/>
                <w:sz w:val="18"/>
                <w:szCs w:val="18"/>
              </w:rPr>
              <w:t xml:space="preserve"> Los Leones</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-33.419869</w:t>
            </w:r>
          </w:p>
        </w:tc>
        <w:tc>
          <w:tcPr>
            <w:tcW w:w="1300" w:type="dxa"/>
            <w:noWrap/>
            <w:hideMark/>
          </w:tcPr>
          <w:p w:rsidR="00057E4C" w:rsidRPr="00057E4C" w:rsidRDefault="00057E4C" w:rsidP="00057E4C">
            <w:pPr>
              <w:rPr>
                <w:rFonts w:cs="Arial"/>
                <w:sz w:val="18"/>
                <w:szCs w:val="18"/>
              </w:rPr>
            </w:pPr>
            <w:r w:rsidRPr="00057E4C">
              <w:rPr>
                <w:rFonts w:cs="Arial"/>
                <w:sz w:val="18"/>
                <w:szCs w:val="18"/>
              </w:rPr>
              <w:t>-70.605912</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Nueva Providencia 2200</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-33.422751</w:t>
            </w:r>
          </w:p>
        </w:tc>
        <w:tc>
          <w:tcPr>
            <w:tcW w:w="1300" w:type="dxa"/>
            <w:noWrap/>
            <w:hideMark/>
          </w:tcPr>
          <w:p w:rsidR="00057E4C" w:rsidRPr="00057E4C" w:rsidRDefault="00057E4C" w:rsidP="00057E4C">
            <w:pPr>
              <w:rPr>
                <w:rFonts w:cs="Arial"/>
                <w:sz w:val="18"/>
                <w:szCs w:val="18"/>
              </w:rPr>
            </w:pPr>
            <w:r w:rsidRPr="00057E4C">
              <w:rPr>
                <w:rFonts w:cs="Arial"/>
                <w:sz w:val="18"/>
                <w:szCs w:val="18"/>
              </w:rPr>
              <w:t>-70.60956</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lastRenderedPageBreak/>
              <w:t>3</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Pedro de Valdivia 101</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-33.424649</w:t>
            </w:r>
          </w:p>
        </w:tc>
        <w:tc>
          <w:tcPr>
            <w:tcW w:w="1300" w:type="dxa"/>
            <w:noWrap/>
            <w:hideMark/>
          </w:tcPr>
          <w:p w:rsidR="00057E4C" w:rsidRPr="00057E4C" w:rsidRDefault="00057E4C" w:rsidP="00057E4C">
            <w:pPr>
              <w:rPr>
                <w:rFonts w:cs="Arial"/>
                <w:sz w:val="18"/>
                <w:szCs w:val="18"/>
              </w:rPr>
            </w:pPr>
            <w:r w:rsidRPr="00057E4C">
              <w:rPr>
                <w:rFonts w:cs="Arial"/>
                <w:sz w:val="18"/>
                <w:szCs w:val="18"/>
              </w:rPr>
              <w:t>-70.611985</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4</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Suecia</w:t>
            </w:r>
            <w:proofErr w:type="spellEnd"/>
            <w:r w:rsidRPr="00057E4C">
              <w:rPr>
                <w:rFonts w:cs="Arial"/>
                <w:sz w:val="18"/>
                <w:szCs w:val="18"/>
              </w:rPr>
              <w:t xml:space="preserve"> 780</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-33.427532</w:t>
            </w:r>
          </w:p>
        </w:tc>
        <w:tc>
          <w:tcPr>
            <w:tcW w:w="1300" w:type="dxa"/>
            <w:noWrap/>
            <w:hideMark/>
          </w:tcPr>
          <w:p w:rsidR="00057E4C" w:rsidRPr="00057E4C" w:rsidRDefault="00057E4C" w:rsidP="00057E4C">
            <w:pPr>
              <w:rPr>
                <w:rFonts w:cs="Arial"/>
                <w:sz w:val="18"/>
                <w:szCs w:val="18"/>
              </w:rPr>
            </w:pPr>
            <w:r w:rsidRPr="00057E4C">
              <w:rPr>
                <w:rFonts w:cs="Arial"/>
                <w:sz w:val="18"/>
                <w:szCs w:val="18"/>
              </w:rPr>
              <w:t>-70.605505</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5</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El Bosque 963</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-33.428427</w:t>
            </w:r>
          </w:p>
        </w:tc>
        <w:tc>
          <w:tcPr>
            <w:tcW w:w="1300" w:type="dxa"/>
            <w:noWrap/>
            <w:hideMark/>
          </w:tcPr>
          <w:p w:rsidR="00057E4C" w:rsidRPr="00057E4C" w:rsidRDefault="00057E4C" w:rsidP="00057E4C">
            <w:pPr>
              <w:rPr>
                <w:rFonts w:cs="Arial"/>
                <w:sz w:val="18"/>
                <w:szCs w:val="18"/>
              </w:rPr>
            </w:pPr>
            <w:r w:rsidRPr="00057E4C">
              <w:rPr>
                <w:rFonts w:cs="Arial"/>
                <w:sz w:val="18"/>
                <w:szCs w:val="18"/>
              </w:rPr>
              <w:t>-70.596128</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6</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Nueva Providencia 1398</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-33.428874</w:t>
            </w:r>
          </w:p>
        </w:tc>
        <w:tc>
          <w:tcPr>
            <w:tcW w:w="1300" w:type="dxa"/>
            <w:noWrap/>
            <w:hideMark/>
          </w:tcPr>
          <w:p w:rsidR="00057E4C" w:rsidRPr="00057E4C" w:rsidRDefault="00057E4C" w:rsidP="00057E4C">
            <w:pPr>
              <w:rPr>
                <w:rFonts w:cs="Arial"/>
                <w:sz w:val="18"/>
                <w:szCs w:val="18"/>
              </w:rPr>
            </w:pPr>
            <w:r w:rsidRPr="00057E4C">
              <w:rPr>
                <w:rFonts w:cs="Arial"/>
                <w:sz w:val="18"/>
                <w:szCs w:val="18"/>
              </w:rPr>
              <w:t>-70.618359</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7</w:t>
            </w:r>
          </w:p>
        </w:tc>
        <w:tc>
          <w:tcPr>
            <w:tcW w:w="3500" w:type="dxa"/>
            <w:noWrap/>
            <w:hideMark/>
          </w:tcPr>
          <w:p w:rsidR="00057E4C" w:rsidRPr="00057E4C" w:rsidRDefault="00057E4C" w:rsidP="00057E4C">
            <w:pPr>
              <w:rPr>
                <w:rFonts w:cs="Arial"/>
                <w:sz w:val="18"/>
                <w:szCs w:val="18"/>
              </w:rPr>
            </w:pPr>
            <w:r w:rsidRPr="00057E4C">
              <w:rPr>
                <w:rFonts w:cs="Arial"/>
                <w:sz w:val="18"/>
                <w:szCs w:val="18"/>
              </w:rPr>
              <w:t>Metro Francisco Bilbao</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-33.430808</w:t>
            </w:r>
          </w:p>
        </w:tc>
        <w:tc>
          <w:tcPr>
            <w:tcW w:w="1300" w:type="dxa"/>
            <w:noWrap/>
            <w:hideMark/>
          </w:tcPr>
          <w:p w:rsidR="00057E4C" w:rsidRPr="00057E4C" w:rsidRDefault="00057E4C" w:rsidP="00057E4C">
            <w:pPr>
              <w:rPr>
                <w:rFonts w:cs="Arial"/>
                <w:sz w:val="18"/>
                <w:szCs w:val="18"/>
              </w:rPr>
            </w:pPr>
            <w:r w:rsidRPr="00057E4C">
              <w:rPr>
                <w:rFonts w:cs="Arial"/>
                <w:sz w:val="18"/>
                <w:szCs w:val="18"/>
              </w:rPr>
              <w:t>-70.586816</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8</w:t>
            </w:r>
          </w:p>
        </w:tc>
        <w:tc>
          <w:tcPr>
            <w:tcW w:w="3500" w:type="dxa"/>
            <w:noWrap/>
            <w:hideMark/>
          </w:tcPr>
          <w:p w:rsidR="00057E4C" w:rsidRPr="00057E4C" w:rsidRDefault="00057E4C" w:rsidP="00057E4C">
            <w:pPr>
              <w:rPr>
                <w:rFonts w:cs="Arial"/>
                <w:sz w:val="18"/>
                <w:szCs w:val="18"/>
              </w:rPr>
            </w:pPr>
            <w:proofErr w:type="spellStart"/>
            <w:r w:rsidRPr="00057E4C">
              <w:rPr>
                <w:rFonts w:cs="Arial"/>
                <w:sz w:val="18"/>
                <w:szCs w:val="18"/>
              </w:rPr>
              <w:t>Latadia</w:t>
            </w:r>
            <w:proofErr w:type="spellEnd"/>
            <w:r w:rsidRPr="00057E4C">
              <w:rPr>
                <w:rFonts w:cs="Arial"/>
                <w:sz w:val="18"/>
                <w:szCs w:val="18"/>
              </w:rPr>
              <w:t xml:space="preserve"> 4141</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-33.431166</w:t>
            </w:r>
          </w:p>
        </w:tc>
        <w:tc>
          <w:tcPr>
            <w:tcW w:w="1300" w:type="dxa"/>
            <w:noWrap/>
            <w:hideMark/>
          </w:tcPr>
          <w:p w:rsidR="00057E4C" w:rsidRPr="00057E4C" w:rsidRDefault="00057E4C" w:rsidP="00057E4C">
            <w:pPr>
              <w:rPr>
                <w:rFonts w:cs="Arial"/>
                <w:sz w:val="18"/>
                <w:szCs w:val="18"/>
              </w:rPr>
            </w:pPr>
            <w:r w:rsidRPr="00057E4C">
              <w:rPr>
                <w:rFonts w:cs="Arial"/>
                <w:sz w:val="18"/>
                <w:szCs w:val="18"/>
              </w:rPr>
              <w:t>-70.578576</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9</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Ossa 1552</w:t>
            </w:r>
          </w:p>
        </w:tc>
        <w:tc>
          <w:tcPr>
            <w:tcW w:w="1520" w:type="dxa"/>
            <w:noWrap/>
            <w:hideMark/>
          </w:tcPr>
          <w:p w:rsidR="00057E4C" w:rsidRPr="00057E4C" w:rsidRDefault="00057E4C">
            <w:pPr>
              <w:rPr>
                <w:rFonts w:cs="Arial"/>
                <w:sz w:val="18"/>
                <w:szCs w:val="18"/>
              </w:rPr>
            </w:pPr>
            <w:proofErr w:type="spellStart"/>
            <w:r w:rsidRPr="00057E4C">
              <w:rPr>
                <w:rFonts w:cs="Arial"/>
                <w:sz w:val="18"/>
                <w:szCs w:val="18"/>
              </w:rPr>
              <w:t>Ñuñoa</w:t>
            </w:r>
            <w:proofErr w:type="spellEnd"/>
          </w:p>
        </w:tc>
        <w:tc>
          <w:tcPr>
            <w:tcW w:w="1300" w:type="dxa"/>
            <w:noWrap/>
            <w:hideMark/>
          </w:tcPr>
          <w:p w:rsidR="00057E4C" w:rsidRPr="00057E4C" w:rsidRDefault="00057E4C" w:rsidP="00057E4C">
            <w:pPr>
              <w:rPr>
                <w:rFonts w:cs="Arial"/>
                <w:sz w:val="18"/>
                <w:szCs w:val="18"/>
              </w:rPr>
            </w:pPr>
            <w:r w:rsidRPr="00057E4C">
              <w:rPr>
                <w:rFonts w:cs="Arial"/>
                <w:sz w:val="18"/>
                <w:szCs w:val="18"/>
              </w:rPr>
              <w:t>-33.439474</w:t>
            </w:r>
          </w:p>
        </w:tc>
        <w:tc>
          <w:tcPr>
            <w:tcW w:w="1300" w:type="dxa"/>
            <w:noWrap/>
            <w:hideMark/>
          </w:tcPr>
          <w:p w:rsidR="00057E4C" w:rsidRPr="00057E4C" w:rsidRDefault="00057E4C" w:rsidP="00057E4C">
            <w:pPr>
              <w:rPr>
                <w:rFonts w:cs="Arial"/>
                <w:sz w:val="18"/>
                <w:szCs w:val="18"/>
              </w:rPr>
            </w:pPr>
            <w:r w:rsidRPr="00057E4C">
              <w:rPr>
                <w:rFonts w:cs="Arial"/>
                <w:sz w:val="18"/>
                <w:szCs w:val="18"/>
              </w:rPr>
              <w:t>-70.572611</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10</w:t>
            </w:r>
          </w:p>
        </w:tc>
        <w:tc>
          <w:tcPr>
            <w:tcW w:w="3500" w:type="dxa"/>
            <w:noWrap/>
            <w:hideMark/>
          </w:tcPr>
          <w:p w:rsidR="00057E4C" w:rsidRPr="00057E4C" w:rsidRDefault="00057E4C" w:rsidP="00057E4C">
            <w:pPr>
              <w:rPr>
                <w:rFonts w:cs="Arial"/>
                <w:sz w:val="18"/>
                <w:szCs w:val="18"/>
              </w:rPr>
            </w:pPr>
            <w:r w:rsidRPr="00057E4C">
              <w:rPr>
                <w:rFonts w:cs="Arial"/>
                <w:sz w:val="18"/>
                <w:szCs w:val="18"/>
              </w:rPr>
              <w:t>El Alcalde 15</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-33.416337</w:t>
            </w:r>
          </w:p>
        </w:tc>
        <w:tc>
          <w:tcPr>
            <w:tcW w:w="1300" w:type="dxa"/>
            <w:noWrap/>
            <w:hideMark/>
          </w:tcPr>
          <w:p w:rsidR="00057E4C" w:rsidRPr="00057E4C" w:rsidRDefault="00057E4C" w:rsidP="00057E4C">
            <w:pPr>
              <w:rPr>
                <w:rFonts w:cs="Arial"/>
                <w:sz w:val="18"/>
                <w:szCs w:val="18"/>
              </w:rPr>
            </w:pPr>
            <w:r w:rsidRPr="00057E4C">
              <w:rPr>
                <w:rFonts w:cs="Arial"/>
                <w:sz w:val="18"/>
                <w:szCs w:val="18"/>
              </w:rPr>
              <w:t>-70.595227</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11</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Apoquindo</w:t>
            </w:r>
            <w:proofErr w:type="spellEnd"/>
            <w:r w:rsidRPr="00057E4C">
              <w:rPr>
                <w:rFonts w:cs="Arial"/>
                <w:sz w:val="18"/>
                <w:szCs w:val="18"/>
              </w:rPr>
              <w:t xml:space="preserve"> 3898</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-33.415298</w:t>
            </w:r>
          </w:p>
        </w:tc>
        <w:tc>
          <w:tcPr>
            <w:tcW w:w="1300" w:type="dxa"/>
            <w:noWrap/>
            <w:hideMark/>
          </w:tcPr>
          <w:p w:rsidR="00057E4C" w:rsidRPr="00057E4C" w:rsidRDefault="00057E4C" w:rsidP="00057E4C">
            <w:pPr>
              <w:rPr>
                <w:rFonts w:cs="Arial"/>
                <w:sz w:val="18"/>
                <w:szCs w:val="18"/>
              </w:rPr>
            </w:pPr>
            <w:r w:rsidRPr="00057E4C">
              <w:rPr>
                <w:rFonts w:cs="Arial"/>
                <w:sz w:val="18"/>
                <w:szCs w:val="18"/>
              </w:rPr>
              <w:t>-70.590077</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12</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Apoquindo</w:t>
            </w:r>
            <w:proofErr w:type="spellEnd"/>
            <w:r w:rsidRPr="00057E4C">
              <w:rPr>
                <w:rFonts w:cs="Arial"/>
                <w:sz w:val="18"/>
                <w:szCs w:val="18"/>
              </w:rPr>
              <w:t xml:space="preserve"> 4483</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-33.413435</w:t>
            </w:r>
          </w:p>
        </w:tc>
        <w:tc>
          <w:tcPr>
            <w:tcW w:w="1300" w:type="dxa"/>
            <w:noWrap/>
            <w:hideMark/>
          </w:tcPr>
          <w:p w:rsidR="00057E4C" w:rsidRPr="00057E4C" w:rsidRDefault="00057E4C" w:rsidP="00057E4C">
            <w:pPr>
              <w:rPr>
                <w:rFonts w:cs="Arial"/>
                <w:sz w:val="18"/>
                <w:szCs w:val="18"/>
              </w:rPr>
            </w:pPr>
            <w:r w:rsidRPr="00057E4C">
              <w:rPr>
                <w:rFonts w:cs="Arial"/>
                <w:sz w:val="18"/>
                <w:szCs w:val="18"/>
              </w:rPr>
              <w:t>-70.583082</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13</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Centro </w:t>
            </w:r>
            <w:proofErr w:type="spellStart"/>
            <w:r w:rsidRPr="00057E4C">
              <w:rPr>
                <w:rFonts w:cs="Arial"/>
                <w:sz w:val="18"/>
                <w:szCs w:val="18"/>
              </w:rPr>
              <w:t>Comercial</w:t>
            </w:r>
            <w:proofErr w:type="spellEnd"/>
            <w:r w:rsidRPr="00057E4C">
              <w:rPr>
                <w:rFonts w:cs="Arial"/>
                <w:sz w:val="18"/>
                <w:szCs w:val="18"/>
              </w:rPr>
              <w:t xml:space="preserve"> </w:t>
            </w:r>
            <w:proofErr w:type="spellStart"/>
            <w:r w:rsidRPr="00057E4C">
              <w:rPr>
                <w:rFonts w:cs="Arial"/>
                <w:sz w:val="18"/>
                <w:szCs w:val="18"/>
              </w:rPr>
              <w:t>Apumanque</w:t>
            </w:r>
            <w:proofErr w:type="spellEnd"/>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-33.409423</w:t>
            </w:r>
          </w:p>
        </w:tc>
        <w:tc>
          <w:tcPr>
            <w:tcW w:w="1300" w:type="dxa"/>
            <w:noWrap/>
            <w:hideMark/>
          </w:tcPr>
          <w:p w:rsidR="00057E4C" w:rsidRPr="00057E4C" w:rsidRDefault="00057E4C" w:rsidP="00057E4C">
            <w:pPr>
              <w:rPr>
                <w:rFonts w:cs="Arial"/>
                <w:sz w:val="18"/>
                <w:szCs w:val="18"/>
              </w:rPr>
            </w:pPr>
            <w:r w:rsidRPr="00057E4C">
              <w:rPr>
                <w:rFonts w:cs="Arial"/>
                <w:sz w:val="18"/>
                <w:szCs w:val="18"/>
              </w:rPr>
              <w:t>-70.567761</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14</w:t>
            </w:r>
          </w:p>
        </w:tc>
        <w:tc>
          <w:tcPr>
            <w:tcW w:w="3500" w:type="dxa"/>
            <w:noWrap/>
            <w:hideMark/>
          </w:tcPr>
          <w:p w:rsidR="00057E4C" w:rsidRPr="00057E4C" w:rsidRDefault="00057E4C" w:rsidP="00057E4C">
            <w:pPr>
              <w:rPr>
                <w:rFonts w:cs="Arial"/>
                <w:sz w:val="18"/>
                <w:szCs w:val="18"/>
              </w:rPr>
            </w:pPr>
            <w:proofErr w:type="spellStart"/>
            <w:r w:rsidRPr="00057E4C">
              <w:rPr>
                <w:rFonts w:cs="Arial"/>
                <w:sz w:val="18"/>
                <w:szCs w:val="18"/>
              </w:rPr>
              <w:t>Parroquial</w:t>
            </w:r>
            <w:proofErr w:type="spellEnd"/>
            <w:r w:rsidRPr="00057E4C">
              <w:rPr>
                <w:rFonts w:cs="Arial"/>
                <w:sz w:val="18"/>
                <w:szCs w:val="18"/>
              </w:rPr>
              <w:t xml:space="preserve"> Los </w:t>
            </w:r>
            <w:proofErr w:type="spellStart"/>
            <w:r w:rsidRPr="00057E4C">
              <w:rPr>
                <w:rFonts w:cs="Arial"/>
                <w:sz w:val="18"/>
                <w:szCs w:val="18"/>
              </w:rPr>
              <w:t>Dominicos</w:t>
            </w:r>
            <w:proofErr w:type="spellEnd"/>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-33.407847</w:t>
            </w:r>
          </w:p>
        </w:tc>
        <w:tc>
          <w:tcPr>
            <w:tcW w:w="1300" w:type="dxa"/>
            <w:noWrap/>
            <w:hideMark/>
          </w:tcPr>
          <w:p w:rsidR="00057E4C" w:rsidRPr="00057E4C" w:rsidRDefault="00057E4C" w:rsidP="00057E4C">
            <w:pPr>
              <w:rPr>
                <w:rFonts w:cs="Arial"/>
                <w:sz w:val="18"/>
                <w:szCs w:val="18"/>
              </w:rPr>
            </w:pPr>
            <w:r w:rsidRPr="00057E4C">
              <w:rPr>
                <w:rFonts w:cs="Arial"/>
                <w:sz w:val="18"/>
                <w:szCs w:val="18"/>
              </w:rPr>
              <w:t>-70.541797</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15</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Presidente</w:t>
            </w:r>
            <w:proofErr w:type="spellEnd"/>
            <w:r w:rsidRPr="00057E4C">
              <w:rPr>
                <w:rFonts w:cs="Arial"/>
                <w:sz w:val="18"/>
                <w:szCs w:val="18"/>
              </w:rPr>
              <w:t xml:space="preserve"> Kennedy 5413</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-33.402279</w:t>
            </w:r>
          </w:p>
        </w:tc>
        <w:tc>
          <w:tcPr>
            <w:tcW w:w="1300" w:type="dxa"/>
            <w:noWrap/>
            <w:hideMark/>
          </w:tcPr>
          <w:p w:rsidR="00057E4C" w:rsidRPr="00057E4C" w:rsidRDefault="00057E4C" w:rsidP="00057E4C">
            <w:pPr>
              <w:rPr>
                <w:rFonts w:cs="Arial"/>
                <w:sz w:val="18"/>
                <w:szCs w:val="18"/>
              </w:rPr>
            </w:pPr>
            <w:r w:rsidRPr="00057E4C">
              <w:rPr>
                <w:rFonts w:cs="Arial"/>
                <w:sz w:val="18"/>
                <w:szCs w:val="18"/>
              </w:rPr>
              <w:t>-70.578125</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16</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Cuarto </w:t>
            </w:r>
            <w:proofErr w:type="spellStart"/>
            <w:r w:rsidRPr="00057E4C">
              <w:rPr>
                <w:rFonts w:cs="Arial"/>
                <w:sz w:val="18"/>
                <w:szCs w:val="18"/>
              </w:rPr>
              <w:t>Centenario</w:t>
            </w:r>
            <w:proofErr w:type="spellEnd"/>
            <w:r w:rsidRPr="00057E4C">
              <w:rPr>
                <w:rFonts w:cs="Arial"/>
                <w:sz w:val="18"/>
                <w:szCs w:val="18"/>
              </w:rPr>
              <w:t xml:space="preserve"> 1001</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-33.417755</w:t>
            </w:r>
          </w:p>
        </w:tc>
        <w:tc>
          <w:tcPr>
            <w:tcW w:w="1300" w:type="dxa"/>
            <w:noWrap/>
            <w:hideMark/>
          </w:tcPr>
          <w:p w:rsidR="00057E4C" w:rsidRPr="00057E4C" w:rsidRDefault="00057E4C" w:rsidP="00057E4C">
            <w:pPr>
              <w:rPr>
                <w:rFonts w:cs="Arial"/>
                <w:sz w:val="18"/>
                <w:szCs w:val="18"/>
              </w:rPr>
            </w:pPr>
            <w:r w:rsidRPr="00057E4C">
              <w:rPr>
                <w:rFonts w:cs="Arial"/>
                <w:sz w:val="18"/>
                <w:szCs w:val="18"/>
              </w:rPr>
              <w:t>-70.55362</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17</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Padre Hurtado Sur 875</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-33.416215</w:t>
            </w:r>
          </w:p>
        </w:tc>
        <w:tc>
          <w:tcPr>
            <w:tcW w:w="1300" w:type="dxa"/>
            <w:noWrap/>
            <w:hideMark/>
          </w:tcPr>
          <w:p w:rsidR="00057E4C" w:rsidRPr="00057E4C" w:rsidRDefault="00057E4C" w:rsidP="00057E4C">
            <w:pPr>
              <w:rPr>
                <w:rFonts w:cs="Arial"/>
                <w:sz w:val="18"/>
                <w:szCs w:val="18"/>
              </w:rPr>
            </w:pPr>
            <w:r w:rsidRPr="00057E4C">
              <w:rPr>
                <w:rFonts w:cs="Arial"/>
                <w:sz w:val="18"/>
                <w:szCs w:val="18"/>
              </w:rPr>
              <w:t>-70.53963</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18</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Francisco Bilbao 8464</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-33.429683</w:t>
            </w:r>
          </w:p>
        </w:tc>
        <w:tc>
          <w:tcPr>
            <w:tcW w:w="1300" w:type="dxa"/>
            <w:noWrap/>
            <w:hideMark/>
          </w:tcPr>
          <w:p w:rsidR="00057E4C" w:rsidRPr="00057E4C" w:rsidRDefault="00057E4C" w:rsidP="00057E4C">
            <w:pPr>
              <w:rPr>
                <w:rFonts w:cs="Arial"/>
                <w:sz w:val="18"/>
                <w:szCs w:val="18"/>
              </w:rPr>
            </w:pPr>
            <w:r w:rsidRPr="00057E4C">
              <w:rPr>
                <w:rFonts w:cs="Arial"/>
                <w:sz w:val="18"/>
                <w:szCs w:val="18"/>
              </w:rPr>
              <w:t>-70.54508</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19</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Larrain</w:t>
            </w:r>
            <w:proofErr w:type="spellEnd"/>
            <w:r w:rsidRPr="00057E4C">
              <w:rPr>
                <w:rFonts w:cs="Arial"/>
                <w:sz w:val="18"/>
                <w:szCs w:val="18"/>
              </w:rPr>
              <w:t xml:space="preserve"> 5862</w:t>
            </w:r>
          </w:p>
        </w:tc>
        <w:tc>
          <w:tcPr>
            <w:tcW w:w="1520" w:type="dxa"/>
            <w:noWrap/>
            <w:hideMark/>
          </w:tcPr>
          <w:p w:rsidR="00057E4C" w:rsidRPr="00057E4C" w:rsidRDefault="00057E4C">
            <w:pPr>
              <w:rPr>
                <w:rFonts w:cs="Arial"/>
                <w:sz w:val="18"/>
                <w:szCs w:val="18"/>
              </w:rPr>
            </w:pPr>
            <w:r w:rsidRPr="00057E4C">
              <w:rPr>
                <w:rFonts w:cs="Arial"/>
                <w:sz w:val="18"/>
                <w:szCs w:val="18"/>
              </w:rPr>
              <w:t>La Reina</w:t>
            </w:r>
          </w:p>
        </w:tc>
        <w:tc>
          <w:tcPr>
            <w:tcW w:w="1300" w:type="dxa"/>
            <w:noWrap/>
            <w:hideMark/>
          </w:tcPr>
          <w:p w:rsidR="00057E4C" w:rsidRPr="00057E4C" w:rsidRDefault="00057E4C" w:rsidP="00057E4C">
            <w:pPr>
              <w:rPr>
                <w:rFonts w:cs="Arial"/>
                <w:sz w:val="18"/>
                <w:szCs w:val="18"/>
              </w:rPr>
            </w:pPr>
            <w:r w:rsidRPr="00057E4C">
              <w:rPr>
                <w:rFonts w:cs="Arial"/>
                <w:sz w:val="18"/>
                <w:szCs w:val="18"/>
              </w:rPr>
              <w:t>-33.453282</w:t>
            </w:r>
          </w:p>
        </w:tc>
        <w:tc>
          <w:tcPr>
            <w:tcW w:w="1300" w:type="dxa"/>
            <w:noWrap/>
            <w:hideMark/>
          </w:tcPr>
          <w:p w:rsidR="00057E4C" w:rsidRPr="00057E4C" w:rsidRDefault="00057E4C" w:rsidP="00057E4C">
            <w:pPr>
              <w:rPr>
                <w:rFonts w:cs="Arial"/>
                <w:sz w:val="18"/>
                <w:szCs w:val="18"/>
              </w:rPr>
            </w:pPr>
            <w:r w:rsidRPr="00057E4C">
              <w:rPr>
                <w:rFonts w:cs="Arial"/>
                <w:sz w:val="18"/>
                <w:szCs w:val="18"/>
              </w:rPr>
              <w:t>-70.570271</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20</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Salvador </w:t>
            </w:r>
            <w:proofErr w:type="spellStart"/>
            <w:r w:rsidRPr="00057E4C">
              <w:rPr>
                <w:rFonts w:cs="Arial"/>
                <w:sz w:val="18"/>
                <w:szCs w:val="18"/>
              </w:rPr>
              <w:t>Izquierdo</w:t>
            </w:r>
            <w:proofErr w:type="spellEnd"/>
            <w:r w:rsidRPr="00057E4C">
              <w:rPr>
                <w:rFonts w:cs="Arial"/>
                <w:sz w:val="18"/>
                <w:szCs w:val="18"/>
              </w:rPr>
              <w:t xml:space="preserve"> 1777</w:t>
            </w:r>
          </w:p>
        </w:tc>
        <w:tc>
          <w:tcPr>
            <w:tcW w:w="1520" w:type="dxa"/>
            <w:noWrap/>
            <w:hideMark/>
          </w:tcPr>
          <w:p w:rsidR="00057E4C" w:rsidRPr="00057E4C" w:rsidRDefault="00057E4C">
            <w:pPr>
              <w:rPr>
                <w:rFonts w:cs="Arial"/>
                <w:sz w:val="18"/>
                <w:szCs w:val="18"/>
              </w:rPr>
            </w:pPr>
            <w:r w:rsidRPr="00057E4C">
              <w:rPr>
                <w:rFonts w:cs="Arial"/>
                <w:sz w:val="18"/>
                <w:szCs w:val="18"/>
              </w:rPr>
              <w:t>La Reina</w:t>
            </w:r>
          </w:p>
        </w:tc>
        <w:tc>
          <w:tcPr>
            <w:tcW w:w="1300" w:type="dxa"/>
            <w:noWrap/>
            <w:hideMark/>
          </w:tcPr>
          <w:p w:rsidR="00057E4C" w:rsidRPr="00057E4C" w:rsidRDefault="00057E4C" w:rsidP="00057E4C">
            <w:pPr>
              <w:rPr>
                <w:rFonts w:cs="Arial"/>
                <w:sz w:val="18"/>
                <w:szCs w:val="18"/>
              </w:rPr>
            </w:pPr>
            <w:r w:rsidRPr="00057E4C">
              <w:rPr>
                <w:rFonts w:cs="Arial"/>
                <w:sz w:val="18"/>
                <w:szCs w:val="18"/>
              </w:rPr>
              <w:t>-33.438958</w:t>
            </w:r>
          </w:p>
        </w:tc>
        <w:tc>
          <w:tcPr>
            <w:tcW w:w="1300" w:type="dxa"/>
            <w:noWrap/>
            <w:hideMark/>
          </w:tcPr>
          <w:p w:rsidR="00057E4C" w:rsidRPr="00057E4C" w:rsidRDefault="00057E4C" w:rsidP="00057E4C">
            <w:pPr>
              <w:rPr>
                <w:rFonts w:cs="Arial"/>
                <w:sz w:val="18"/>
                <w:szCs w:val="18"/>
              </w:rPr>
            </w:pPr>
            <w:r w:rsidRPr="00057E4C">
              <w:rPr>
                <w:rFonts w:cs="Arial"/>
                <w:sz w:val="18"/>
                <w:szCs w:val="18"/>
              </w:rPr>
              <w:t>-70.556324</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21</w:t>
            </w:r>
          </w:p>
        </w:tc>
        <w:tc>
          <w:tcPr>
            <w:tcW w:w="3500" w:type="dxa"/>
            <w:noWrap/>
            <w:hideMark/>
          </w:tcPr>
          <w:p w:rsidR="00057E4C" w:rsidRPr="00057E4C" w:rsidRDefault="00057E4C" w:rsidP="00057E4C">
            <w:pPr>
              <w:rPr>
                <w:rFonts w:cs="Arial"/>
                <w:sz w:val="18"/>
                <w:szCs w:val="18"/>
              </w:rPr>
            </w:pPr>
            <w:r w:rsidRPr="00057E4C">
              <w:rPr>
                <w:rFonts w:cs="Arial"/>
                <w:sz w:val="18"/>
                <w:szCs w:val="18"/>
              </w:rPr>
              <w:t>Plaza Pedro de Valdivia 1731</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-33.438743</w:t>
            </w:r>
          </w:p>
        </w:tc>
        <w:tc>
          <w:tcPr>
            <w:tcW w:w="1300" w:type="dxa"/>
            <w:noWrap/>
            <w:hideMark/>
          </w:tcPr>
          <w:p w:rsidR="00057E4C" w:rsidRPr="00057E4C" w:rsidRDefault="00057E4C" w:rsidP="00057E4C">
            <w:pPr>
              <w:rPr>
                <w:rFonts w:cs="Arial"/>
                <w:sz w:val="18"/>
                <w:szCs w:val="18"/>
              </w:rPr>
            </w:pPr>
            <w:r w:rsidRPr="00057E4C">
              <w:rPr>
                <w:rFonts w:cs="Arial"/>
                <w:sz w:val="18"/>
                <w:szCs w:val="18"/>
              </w:rPr>
              <w:t>-70.608079</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22</w:t>
            </w:r>
          </w:p>
        </w:tc>
        <w:tc>
          <w:tcPr>
            <w:tcW w:w="3500" w:type="dxa"/>
            <w:noWrap/>
            <w:hideMark/>
          </w:tcPr>
          <w:p w:rsidR="00057E4C" w:rsidRPr="00057E4C" w:rsidRDefault="00057E4C" w:rsidP="00057E4C">
            <w:pPr>
              <w:rPr>
                <w:rFonts w:cs="Arial"/>
                <w:sz w:val="18"/>
                <w:szCs w:val="18"/>
              </w:rPr>
            </w:pPr>
            <w:r w:rsidRPr="00057E4C">
              <w:rPr>
                <w:rFonts w:cs="Arial"/>
                <w:sz w:val="18"/>
                <w:szCs w:val="18"/>
              </w:rPr>
              <w:t>Santa Isabel 400</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-33.446353</w:t>
            </w:r>
          </w:p>
        </w:tc>
        <w:tc>
          <w:tcPr>
            <w:tcW w:w="1300" w:type="dxa"/>
            <w:noWrap/>
            <w:hideMark/>
          </w:tcPr>
          <w:p w:rsidR="00057E4C" w:rsidRPr="00057E4C" w:rsidRDefault="00057E4C" w:rsidP="00057E4C">
            <w:pPr>
              <w:rPr>
                <w:rFonts w:cs="Arial"/>
                <w:sz w:val="18"/>
                <w:szCs w:val="18"/>
              </w:rPr>
            </w:pPr>
            <w:r w:rsidRPr="00057E4C">
              <w:rPr>
                <w:rFonts w:cs="Arial"/>
                <w:sz w:val="18"/>
                <w:szCs w:val="18"/>
              </w:rPr>
              <w:t>-70.626189</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23</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Salvador 42</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-33.433757</w:t>
            </w:r>
          </w:p>
        </w:tc>
        <w:tc>
          <w:tcPr>
            <w:tcW w:w="1300" w:type="dxa"/>
            <w:noWrap/>
            <w:hideMark/>
          </w:tcPr>
          <w:p w:rsidR="00057E4C" w:rsidRPr="00057E4C" w:rsidRDefault="00057E4C" w:rsidP="00057E4C">
            <w:pPr>
              <w:rPr>
                <w:rFonts w:cs="Arial"/>
                <w:sz w:val="18"/>
                <w:szCs w:val="18"/>
              </w:rPr>
            </w:pPr>
            <w:r w:rsidRPr="00057E4C">
              <w:rPr>
                <w:rFonts w:cs="Arial"/>
                <w:sz w:val="18"/>
                <w:szCs w:val="18"/>
              </w:rPr>
              <w:t>-70.626389</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24</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Ricardo Lyon 1146</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-33.430869</w:t>
            </w:r>
          </w:p>
        </w:tc>
        <w:tc>
          <w:tcPr>
            <w:tcW w:w="1300" w:type="dxa"/>
            <w:noWrap/>
            <w:hideMark/>
          </w:tcPr>
          <w:p w:rsidR="00057E4C" w:rsidRPr="00057E4C" w:rsidRDefault="00057E4C" w:rsidP="00057E4C">
            <w:pPr>
              <w:rPr>
                <w:rFonts w:cs="Arial"/>
                <w:sz w:val="18"/>
                <w:szCs w:val="18"/>
              </w:rPr>
            </w:pPr>
            <w:r w:rsidRPr="00057E4C">
              <w:rPr>
                <w:rFonts w:cs="Arial"/>
                <w:sz w:val="18"/>
                <w:szCs w:val="18"/>
              </w:rPr>
              <w:t>-70.606272</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25</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Suecia</w:t>
            </w:r>
            <w:proofErr w:type="spellEnd"/>
            <w:r w:rsidRPr="00057E4C">
              <w:rPr>
                <w:rFonts w:cs="Arial"/>
                <w:sz w:val="18"/>
                <w:szCs w:val="18"/>
              </w:rPr>
              <w:t xml:space="preserve"> 181</w:t>
            </w:r>
          </w:p>
        </w:tc>
        <w:tc>
          <w:tcPr>
            <w:tcW w:w="1520" w:type="dxa"/>
            <w:noWrap/>
            <w:hideMark/>
          </w:tcPr>
          <w:p w:rsidR="00057E4C" w:rsidRPr="00057E4C" w:rsidRDefault="00057E4C">
            <w:pPr>
              <w:rPr>
                <w:rFonts w:cs="Arial"/>
                <w:sz w:val="18"/>
                <w:szCs w:val="18"/>
              </w:rPr>
            </w:pPr>
            <w:r w:rsidRPr="00057E4C">
              <w:rPr>
                <w:rFonts w:cs="Arial"/>
                <w:sz w:val="18"/>
                <w:szCs w:val="18"/>
              </w:rPr>
              <w:t>Providencia</w:t>
            </w:r>
          </w:p>
        </w:tc>
        <w:tc>
          <w:tcPr>
            <w:tcW w:w="1300" w:type="dxa"/>
            <w:noWrap/>
            <w:hideMark/>
          </w:tcPr>
          <w:p w:rsidR="00057E4C" w:rsidRPr="00057E4C" w:rsidRDefault="00057E4C" w:rsidP="00057E4C">
            <w:pPr>
              <w:rPr>
                <w:rFonts w:cs="Arial"/>
                <w:sz w:val="18"/>
                <w:szCs w:val="18"/>
              </w:rPr>
            </w:pPr>
            <w:r w:rsidRPr="00057E4C">
              <w:rPr>
                <w:rFonts w:cs="Arial"/>
                <w:sz w:val="18"/>
                <w:szCs w:val="18"/>
              </w:rPr>
              <w:t>-33.418879</w:t>
            </w:r>
          </w:p>
        </w:tc>
        <w:tc>
          <w:tcPr>
            <w:tcW w:w="1300" w:type="dxa"/>
            <w:noWrap/>
            <w:hideMark/>
          </w:tcPr>
          <w:p w:rsidR="00057E4C" w:rsidRPr="00057E4C" w:rsidRDefault="00057E4C" w:rsidP="00057E4C">
            <w:pPr>
              <w:rPr>
                <w:rFonts w:cs="Arial"/>
                <w:sz w:val="18"/>
                <w:szCs w:val="18"/>
              </w:rPr>
            </w:pPr>
            <w:r w:rsidRPr="00057E4C">
              <w:rPr>
                <w:rFonts w:cs="Arial"/>
                <w:sz w:val="18"/>
                <w:szCs w:val="18"/>
              </w:rPr>
              <w:t>-70.609346</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26</w:t>
            </w:r>
          </w:p>
        </w:tc>
        <w:tc>
          <w:tcPr>
            <w:tcW w:w="3500" w:type="dxa"/>
            <w:noWrap/>
            <w:hideMark/>
          </w:tcPr>
          <w:p w:rsidR="00057E4C" w:rsidRPr="00057E4C" w:rsidRDefault="00057E4C" w:rsidP="00057E4C">
            <w:pPr>
              <w:rPr>
                <w:rFonts w:cs="Arial"/>
                <w:sz w:val="18"/>
                <w:szCs w:val="18"/>
              </w:rPr>
            </w:pPr>
            <w:r w:rsidRPr="00057E4C">
              <w:rPr>
                <w:rFonts w:cs="Arial"/>
                <w:sz w:val="18"/>
                <w:szCs w:val="18"/>
              </w:rPr>
              <w:t>Avenida Cristobal Colon 4431</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-33.423352</w:t>
            </w:r>
          </w:p>
        </w:tc>
        <w:tc>
          <w:tcPr>
            <w:tcW w:w="1300" w:type="dxa"/>
            <w:noWrap/>
            <w:hideMark/>
          </w:tcPr>
          <w:p w:rsidR="00057E4C" w:rsidRPr="00057E4C" w:rsidRDefault="00057E4C" w:rsidP="00057E4C">
            <w:pPr>
              <w:rPr>
                <w:rFonts w:cs="Arial"/>
                <w:sz w:val="18"/>
                <w:szCs w:val="18"/>
              </w:rPr>
            </w:pPr>
            <w:r w:rsidRPr="00057E4C">
              <w:rPr>
                <w:rFonts w:cs="Arial"/>
                <w:sz w:val="18"/>
                <w:szCs w:val="18"/>
              </w:rPr>
              <w:t>-70.578923</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27</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Parque </w:t>
            </w:r>
            <w:proofErr w:type="spellStart"/>
            <w:r w:rsidRPr="00057E4C">
              <w:rPr>
                <w:rFonts w:cs="Arial"/>
                <w:sz w:val="18"/>
                <w:szCs w:val="18"/>
              </w:rPr>
              <w:t>Bicentenario</w:t>
            </w:r>
            <w:proofErr w:type="spellEnd"/>
          </w:p>
        </w:tc>
        <w:tc>
          <w:tcPr>
            <w:tcW w:w="1520" w:type="dxa"/>
            <w:noWrap/>
            <w:hideMark/>
          </w:tcPr>
          <w:p w:rsidR="00057E4C" w:rsidRPr="00057E4C" w:rsidRDefault="00057E4C">
            <w:pPr>
              <w:rPr>
                <w:rFonts w:cs="Arial"/>
                <w:sz w:val="18"/>
                <w:szCs w:val="18"/>
              </w:rPr>
            </w:pPr>
            <w:proofErr w:type="spellStart"/>
            <w:r w:rsidRPr="00057E4C">
              <w:rPr>
                <w:rFonts w:cs="Arial"/>
                <w:sz w:val="18"/>
                <w:szCs w:val="18"/>
              </w:rPr>
              <w:t>Vitacura</w:t>
            </w:r>
            <w:proofErr w:type="spellEnd"/>
          </w:p>
        </w:tc>
        <w:tc>
          <w:tcPr>
            <w:tcW w:w="1300" w:type="dxa"/>
            <w:noWrap/>
            <w:hideMark/>
          </w:tcPr>
          <w:p w:rsidR="00057E4C" w:rsidRPr="00057E4C" w:rsidRDefault="00057E4C" w:rsidP="00057E4C">
            <w:pPr>
              <w:rPr>
                <w:rFonts w:cs="Arial"/>
                <w:sz w:val="18"/>
                <w:szCs w:val="18"/>
              </w:rPr>
            </w:pPr>
            <w:r w:rsidRPr="00057E4C">
              <w:rPr>
                <w:rFonts w:cs="Arial"/>
                <w:sz w:val="18"/>
                <w:szCs w:val="18"/>
              </w:rPr>
              <w:t>-33.399924</w:t>
            </w:r>
          </w:p>
        </w:tc>
        <w:tc>
          <w:tcPr>
            <w:tcW w:w="1300" w:type="dxa"/>
            <w:noWrap/>
            <w:hideMark/>
          </w:tcPr>
          <w:p w:rsidR="00057E4C" w:rsidRPr="00057E4C" w:rsidRDefault="00057E4C" w:rsidP="00057E4C">
            <w:pPr>
              <w:rPr>
                <w:rFonts w:cs="Arial"/>
                <w:sz w:val="18"/>
                <w:szCs w:val="18"/>
              </w:rPr>
            </w:pPr>
            <w:r w:rsidRPr="00057E4C">
              <w:rPr>
                <w:rFonts w:cs="Arial"/>
                <w:sz w:val="18"/>
                <w:szCs w:val="18"/>
              </w:rPr>
              <w:t>-70.602398</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28</w:t>
            </w:r>
          </w:p>
        </w:tc>
        <w:tc>
          <w:tcPr>
            <w:tcW w:w="3500" w:type="dxa"/>
            <w:noWrap/>
            <w:hideMark/>
          </w:tcPr>
          <w:p w:rsidR="00057E4C" w:rsidRPr="00057E4C" w:rsidRDefault="00057E4C" w:rsidP="00057E4C">
            <w:pPr>
              <w:rPr>
                <w:rFonts w:cs="Arial"/>
                <w:sz w:val="18"/>
                <w:szCs w:val="18"/>
              </w:rPr>
            </w:pPr>
            <w:r w:rsidRPr="00057E4C">
              <w:rPr>
                <w:rFonts w:cs="Arial"/>
                <w:sz w:val="18"/>
                <w:szCs w:val="18"/>
              </w:rPr>
              <w:t xml:space="preserve">Avenida </w:t>
            </w:r>
            <w:proofErr w:type="spellStart"/>
            <w:r w:rsidRPr="00057E4C">
              <w:rPr>
                <w:rFonts w:cs="Arial"/>
                <w:sz w:val="18"/>
                <w:szCs w:val="18"/>
              </w:rPr>
              <w:t>Vitacura</w:t>
            </w:r>
            <w:proofErr w:type="spellEnd"/>
            <w:r w:rsidRPr="00057E4C">
              <w:rPr>
                <w:rFonts w:cs="Arial"/>
                <w:sz w:val="18"/>
                <w:szCs w:val="18"/>
              </w:rPr>
              <w:t xml:space="preserve"> 3744</w:t>
            </w:r>
          </w:p>
        </w:tc>
        <w:tc>
          <w:tcPr>
            <w:tcW w:w="1520" w:type="dxa"/>
            <w:noWrap/>
            <w:hideMark/>
          </w:tcPr>
          <w:p w:rsidR="00057E4C" w:rsidRPr="00057E4C" w:rsidRDefault="00057E4C">
            <w:pPr>
              <w:rPr>
                <w:rFonts w:cs="Arial"/>
                <w:sz w:val="18"/>
                <w:szCs w:val="18"/>
              </w:rPr>
            </w:pPr>
            <w:proofErr w:type="spellStart"/>
            <w:r w:rsidRPr="00057E4C">
              <w:rPr>
                <w:rFonts w:cs="Arial"/>
                <w:sz w:val="18"/>
                <w:szCs w:val="18"/>
              </w:rPr>
              <w:t>Vitacura</w:t>
            </w:r>
            <w:proofErr w:type="spellEnd"/>
          </w:p>
        </w:tc>
        <w:tc>
          <w:tcPr>
            <w:tcW w:w="1300" w:type="dxa"/>
            <w:noWrap/>
            <w:hideMark/>
          </w:tcPr>
          <w:p w:rsidR="00057E4C" w:rsidRPr="00057E4C" w:rsidRDefault="00057E4C" w:rsidP="00057E4C">
            <w:pPr>
              <w:rPr>
                <w:rFonts w:cs="Arial"/>
                <w:sz w:val="18"/>
                <w:szCs w:val="18"/>
              </w:rPr>
            </w:pPr>
            <w:r w:rsidRPr="00057E4C">
              <w:rPr>
                <w:rFonts w:cs="Arial"/>
                <w:sz w:val="18"/>
                <w:szCs w:val="18"/>
              </w:rPr>
              <w:t>-33.402006</w:t>
            </w:r>
          </w:p>
        </w:tc>
        <w:tc>
          <w:tcPr>
            <w:tcW w:w="1300" w:type="dxa"/>
            <w:noWrap/>
            <w:hideMark/>
          </w:tcPr>
          <w:p w:rsidR="00057E4C" w:rsidRPr="00057E4C" w:rsidRDefault="00057E4C" w:rsidP="00057E4C">
            <w:pPr>
              <w:rPr>
                <w:rFonts w:cs="Arial"/>
                <w:sz w:val="18"/>
                <w:szCs w:val="18"/>
              </w:rPr>
            </w:pPr>
            <w:r w:rsidRPr="00057E4C">
              <w:rPr>
                <w:rFonts w:cs="Arial"/>
                <w:sz w:val="18"/>
                <w:szCs w:val="18"/>
              </w:rPr>
              <w:t>-70.594212</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29</w:t>
            </w:r>
          </w:p>
        </w:tc>
        <w:tc>
          <w:tcPr>
            <w:tcW w:w="3500" w:type="dxa"/>
            <w:noWrap/>
            <w:hideMark/>
          </w:tcPr>
          <w:p w:rsidR="00057E4C" w:rsidRPr="00057E4C" w:rsidRDefault="00057E4C" w:rsidP="00057E4C">
            <w:pPr>
              <w:rPr>
                <w:rFonts w:cs="Arial"/>
                <w:sz w:val="18"/>
                <w:szCs w:val="18"/>
              </w:rPr>
            </w:pPr>
            <w:r w:rsidRPr="00057E4C">
              <w:rPr>
                <w:rFonts w:cs="Arial"/>
                <w:sz w:val="18"/>
                <w:szCs w:val="18"/>
              </w:rPr>
              <w:t>Mall Alto Las Condes</w:t>
            </w:r>
          </w:p>
        </w:tc>
        <w:tc>
          <w:tcPr>
            <w:tcW w:w="1520" w:type="dxa"/>
            <w:noWrap/>
            <w:hideMark/>
          </w:tcPr>
          <w:p w:rsidR="00057E4C" w:rsidRPr="00057E4C" w:rsidRDefault="00057E4C">
            <w:pPr>
              <w:rPr>
                <w:rFonts w:cs="Arial"/>
                <w:sz w:val="18"/>
                <w:szCs w:val="18"/>
              </w:rPr>
            </w:pPr>
            <w:r w:rsidRPr="00057E4C">
              <w:rPr>
                <w:rFonts w:cs="Arial"/>
                <w:sz w:val="18"/>
                <w:szCs w:val="18"/>
              </w:rPr>
              <w:t>Las Condes</w:t>
            </w:r>
          </w:p>
        </w:tc>
        <w:tc>
          <w:tcPr>
            <w:tcW w:w="1300" w:type="dxa"/>
            <w:noWrap/>
            <w:hideMark/>
          </w:tcPr>
          <w:p w:rsidR="00057E4C" w:rsidRPr="00057E4C" w:rsidRDefault="00057E4C" w:rsidP="00057E4C">
            <w:pPr>
              <w:rPr>
                <w:rFonts w:cs="Arial"/>
                <w:sz w:val="18"/>
                <w:szCs w:val="18"/>
              </w:rPr>
            </w:pPr>
            <w:r w:rsidRPr="00057E4C">
              <w:rPr>
                <w:rFonts w:cs="Arial"/>
                <w:sz w:val="18"/>
                <w:szCs w:val="18"/>
              </w:rPr>
              <w:t>-33.390066</w:t>
            </w:r>
          </w:p>
        </w:tc>
        <w:tc>
          <w:tcPr>
            <w:tcW w:w="1300" w:type="dxa"/>
            <w:noWrap/>
            <w:hideMark/>
          </w:tcPr>
          <w:p w:rsidR="00057E4C" w:rsidRPr="00057E4C" w:rsidRDefault="00057E4C" w:rsidP="00057E4C">
            <w:pPr>
              <w:rPr>
                <w:rFonts w:cs="Arial"/>
                <w:sz w:val="18"/>
                <w:szCs w:val="18"/>
              </w:rPr>
            </w:pPr>
            <w:r w:rsidRPr="00057E4C">
              <w:rPr>
                <w:rFonts w:cs="Arial"/>
                <w:sz w:val="18"/>
                <w:szCs w:val="18"/>
              </w:rPr>
              <w:t>-70.547686</w:t>
            </w:r>
          </w:p>
        </w:tc>
      </w:tr>
      <w:tr w:rsidR="00057E4C" w:rsidRPr="00057E4C" w:rsidTr="004745A4">
        <w:trPr>
          <w:trHeight w:val="320"/>
          <w:jc w:val="center"/>
        </w:trPr>
        <w:tc>
          <w:tcPr>
            <w:tcW w:w="780" w:type="dxa"/>
            <w:noWrap/>
            <w:hideMark/>
          </w:tcPr>
          <w:p w:rsidR="00057E4C" w:rsidRPr="00057E4C" w:rsidRDefault="00057E4C" w:rsidP="00057E4C">
            <w:pPr>
              <w:rPr>
                <w:rFonts w:cs="Arial"/>
                <w:sz w:val="18"/>
                <w:szCs w:val="18"/>
              </w:rPr>
            </w:pPr>
            <w:r w:rsidRPr="00057E4C">
              <w:rPr>
                <w:rFonts w:cs="Arial"/>
                <w:sz w:val="18"/>
                <w:szCs w:val="18"/>
              </w:rPr>
              <w:t>30</w:t>
            </w:r>
          </w:p>
        </w:tc>
        <w:tc>
          <w:tcPr>
            <w:tcW w:w="3500" w:type="dxa"/>
            <w:noWrap/>
            <w:hideMark/>
          </w:tcPr>
          <w:p w:rsidR="00057E4C" w:rsidRPr="00057E4C" w:rsidRDefault="00057E4C" w:rsidP="00057E4C">
            <w:pPr>
              <w:rPr>
                <w:rFonts w:cs="Arial"/>
                <w:sz w:val="18"/>
                <w:szCs w:val="18"/>
              </w:rPr>
            </w:pPr>
            <w:r w:rsidRPr="00057E4C">
              <w:rPr>
                <w:rFonts w:cs="Arial"/>
                <w:sz w:val="18"/>
                <w:szCs w:val="18"/>
              </w:rPr>
              <w:t>Manuel de Salas 39</w:t>
            </w:r>
          </w:p>
        </w:tc>
        <w:tc>
          <w:tcPr>
            <w:tcW w:w="1520" w:type="dxa"/>
            <w:noWrap/>
            <w:hideMark/>
          </w:tcPr>
          <w:p w:rsidR="00057E4C" w:rsidRPr="00057E4C" w:rsidRDefault="00057E4C">
            <w:pPr>
              <w:rPr>
                <w:rFonts w:cs="Arial"/>
                <w:sz w:val="18"/>
                <w:szCs w:val="18"/>
              </w:rPr>
            </w:pPr>
            <w:proofErr w:type="spellStart"/>
            <w:r w:rsidRPr="00057E4C">
              <w:rPr>
                <w:rFonts w:cs="Arial"/>
                <w:sz w:val="18"/>
                <w:szCs w:val="18"/>
              </w:rPr>
              <w:t>Ñuñoa</w:t>
            </w:r>
            <w:proofErr w:type="spellEnd"/>
          </w:p>
        </w:tc>
        <w:tc>
          <w:tcPr>
            <w:tcW w:w="1300" w:type="dxa"/>
            <w:noWrap/>
            <w:hideMark/>
          </w:tcPr>
          <w:p w:rsidR="00057E4C" w:rsidRPr="00057E4C" w:rsidRDefault="00057E4C" w:rsidP="00057E4C">
            <w:pPr>
              <w:rPr>
                <w:rFonts w:cs="Arial"/>
                <w:sz w:val="18"/>
                <w:szCs w:val="18"/>
              </w:rPr>
            </w:pPr>
            <w:r w:rsidRPr="00057E4C">
              <w:rPr>
                <w:rFonts w:cs="Arial"/>
                <w:sz w:val="18"/>
                <w:szCs w:val="18"/>
              </w:rPr>
              <w:t>-33.454969</w:t>
            </w:r>
          </w:p>
        </w:tc>
        <w:tc>
          <w:tcPr>
            <w:tcW w:w="1300" w:type="dxa"/>
            <w:noWrap/>
            <w:hideMark/>
          </w:tcPr>
          <w:p w:rsidR="00057E4C" w:rsidRPr="00057E4C" w:rsidRDefault="00057E4C" w:rsidP="00057E4C">
            <w:pPr>
              <w:rPr>
                <w:rFonts w:cs="Arial"/>
                <w:sz w:val="18"/>
                <w:szCs w:val="18"/>
              </w:rPr>
            </w:pPr>
            <w:r w:rsidRPr="00057E4C">
              <w:rPr>
                <w:rFonts w:cs="Arial"/>
                <w:sz w:val="18"/>
                <w:szCs w:val="18"/>
              </w:rPr>
              <w:t>-70.593477</w:t>
            </w:r>
          </w:p>
        </w:tc>
      </w:tr>
    </w:tbl>
    <w:p w:rsidR="00057E4C" w:rsidRPr="00057E4C" w:rsidRDefault="00057E4C" w:rsidP="00057E4C"/>
    <w:p w:rsidR="00057E4C" w:rsidRDefault="00057E4C" w:rsidP="00161821"/>
    <w:p w:rsidR="00397828" w:rsidRDefault="00397828" w:rsidP="00397828">
      <w:pPr>
        <w:pStyle w:val="Heading2"/>
      </w:pPr>
      <w:bookmarkStart w:id="7" w:name="_Toc35716"/>
      <w:r>
        <w:t>Foursquare location data</w:t>
      </w:r>
      <w:bookmarkEnd w:id="7"/>
    </w:p>
    <w:p w:rsidR="00245591" w:rsidRDefault="00245591" w:rsidP="00245591">
      <w:r>
        <w:t xml:space="preserve">Foursquare is a provider of accurate location data, currently used by over 100,000 developers, including services like Apple Maps, Uber, Twitter, among others. Foursquare allows access to information about venues and users in different locations. Each venue has different attributes, such as </w:t>
      </w:r>
      <w:r w:rsidRPr="00245591">
        <w:t xml:space="preserve">name, </w:t>
      </w:r>
      <w:r>
        <w:t xml:space="preserve">category, </w:t>
      </w:r>
      <w:r w:rsidRPr="00245591">
        <w:t>a</w:t>
      </w:r>
      <w:r>
        <w:t>ddress, working hours, menu,</w:t>
      </w:r>
      <w:r w:rsidRPr="00245591">
        <w:t xml:space="preserve"> tips and images</w:t>
      </w:r>
      <w:r>
        <w:t>.</w:t>
      </w:r>
      <w:r w:rsidR="004A3A27">
        <w:t xml:space="preserve"> There is also the possibility of getting information about the users, such as name, profile picture, tips and images she has uploaded. </w:t>
      </w:r>
    </w:p>
    <w:p w:rsidR="004A3A27" w:rsidRDefault="004A3A27" w:rsidP="00245591"/>
    <w:p w:rsidR="004A3A27" w:rsidRDefault="004A3A27" w:rsidP="00245591">
      <w:r>
        <w:t xml:space="preserve">For the purpose of this project only information about venues will be taken into consideration and for each venue, only the category and exact location will matter. An example of how Foursquare categories work can be seen bellow, where a search for Flower Shops in Santiago is carried out and the results given by Foursquare are shown. </w:t>
      </w:r>
    </w:p>
    <w:p w:rsidR="004A3A27" w:rsidRDefault="004A3A27" w:rsidP="00245591"/>
    <w:p w:rsidR="004A3A27" w:rsidRDefault="004A3A27" w:rsidP="004A3A27">
      <w:pPr>
        <w:keepNext/>
        <w:jc w:val="center"/>
      </w:pPr>
      <w:r w:rsidRPr="004A3A27">
        <w:lastRenderedPageBreak/>
        <w:drawing>
          <wp:inline distT="0" distB="0" distL="0" distR="0" wp14:anchorId="416763FB" wp14:editId="6049C66B">
            <wp:extent cx="5943600" cy="33743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74390"/>
                    </a:xfrm>
                    <a:prstGeom prst="rect">
                      <a:avLst/>
                    </a:prstGeom>
                  </pic:spPr>
                </pic:pic>
              </a:graphicData>
            </a:graphic>
          </wp:inline>
        </w:drawing>
      </w:r>
    </w:p>
    <w:p w:rsidR="004A3A27" w:rsidRPr="004A3A27" w:rsidRDefault="004A3A27" w:rsidP="004A3A27">
      <w:pPr>
        <w:pStyle w:val="Caption"/>
        <w:jc w:val="center"/>
        <w:rPr>
          <w:color w:val="000000" w:themeColor="text1"/>
        </w:rPr>
      </w:pPr>
      <w:bookmarkStart w:id="8" w:name="_Toc35755"/>
      <w:r w:rsidRPr="004A3A27">
        <w:rPr>
          <w:color w:val="000000" w:themeColor="text1"/>
        </w:rPr>
        <w:t xml:space="preserve">Figure </w:t>
      </w:r>
      <w:r w:rsidRPr="004A3A27">
        <w:rPr>
          <w:color w:val="000000" w:themeColor="text1"/>
        </w:rPr>
        <w:fldChar w:fldCharType="begin"/>
      </w:r>
      <w:r w:rsidRPr="004A3A27">
        <w:rPr>
          <w:color w:val="000000" w:themeColor="text1"/>
        </w:rPr>
        <w:instrText xml:space="preserve"> SEQ Figure \* ARABIC </w:instrText>
      </w:r>
      <w:r w:rsidRPr="004A3A27">
        <w:rPr>
          <w:color w:val="000000" w:themeColor="text1"/>
        </w:rPr>
        <w:fldChar w:fldCharType="separate"/>
      </w:r>
      <w:r w:rsidRPr="004A3A27">
        <w:rPr>
          <w:noProof/>
          <w:color w:val="000000" w:themeColor="text1"/>
        </w:rPr>
        <w:t>1</w:t>
      </w:r>
      <w:r w:rsidRPr="004A3A27">
        <w:rPr>
          <w:color w:val="000000" w:themeColor="text1"/>
        </w:rPr>
        <w:fldChar w:fldCharType="end"/>
      </w:r>
      <w:r w:rsidRPr="004A3A27">
        <w:rPr>
          <w:color w:val="000000" w:themeColor="text1"/>
        </w:rPr>
        <w:t xml:space="preserve"> Foursquare search for flower shops in Santiago</w:t>
      </w:r>
      <w:bookmarkEnd w:id="8"/>
    </w:p>
    <w:p w:rsidR="004A3A27" w:rsidRPr="00245591" w:rsidRDefault="00F42072" w:rsidP="00F42072">
      <w:r>
        <w:t xml:space="preserve">Having an account in Foursquare will provide credentials which allow Foursquare information about venues to be accessed through a Python script. This will be the second main source of information for the project, which will have to be cleaned and processed first, in order to use it for the analysis required. </w:t>
      </w:r>
    </w:p>
    <w:p w:rsidR="00397828" w:rsidRPr="00397828" w:rsidRDefault="00397828" w:rsidP="00397828"/>
    <w:p w:rsidR="00161821" w:rsidRDefault="00161821" w:rsidP="00161821">
      <w:pPr>
        <w:pStyle w:val="Heading1"/>
        <w:numPr>
          <w:ilvl w:val="0"/>
          <w:numId w:val="1"/>
        </w:numPr>
      </w:pPr>
      <w:bookmarkStart w:id="9" w:name="_Toc35717"/>
      <w:r>
        <w:t>Methodology</w:t>
      </w:r>
      <w:bookmarkEnd w:id="9"/>
    </w:p>
    <w:p w:rsidR="00161821" w:rsidRDefault="00161821" w:rsidP="00161821"/>
    <w:p w:rsidR="00161821" w:rsidRDefault="00161821" w:rsidP="00161821">
      <w:pPr>
        <w:pStyle w:val="Heading1"/>
        <w:numPr>
          <w:ilvl w:val="0"/>
          <w:numId w:val="1"/>
        </w:numPr>
      </w:pPr>
      <w:bookmarkStart w:id="10" w:name="_Toc35718"/>
      <w:r>
        <w:t>Results</w:t>
      </w:r>
      <w:bookmarkEnd w:id="10"/>
    </w:p>
    <w:p w:rsidR="00161821" w:rsidRDefault="00161821" w:rsidP="00161821"/>
    <w:p w:rsidR="00161821" w:rsidRDefault="00161821" w:rsidP="00161821">
      <w:pPr>
        <w:pStyle w:val="Heading1"/>
        <w:numPr>
          <w:ilvl w:val="0"/>
          <w:numId w:val="1"/>
        </w:numPr>
      </w:pPr>
      <w:bookmarkStart w:id="11" w:name="_Toc35719"/>
      <w:r>
        <w:t>Discussion</w:t>
      </w:r>
      <w:bookmarkEnd w:id="11"/>
    </w:p>
    <w:p w:rsidR="00161821" w:rsidRDefault="00161821" w:rsidP="00161821"/>
    <w:p w:rsidR="00161821" w:rsidRPr="00161821" w:rsidRDefault="00161821" w:rsidP="00161821">
      <w:pPr>
        <w:pStyle w:val="Heading1"/>
        <w:numPr>
          <w:ilvl w:val="0"/>
          <w:numId w:val="1"/>
        </w:numPr>
      </w:pPr>
      <w:bookmarkStart w:id="12" w:name="_Toc35720"/>
      <w:r>
        <w:t>Conclusion</w:t>
      </w:r>
      <w:bookmarkEnd w:id="12"/>
    </w:p>
    <w:sectPr w:rsidR="00161821" w:rsidRPr="00161821" w:rsidSect="009A2D0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602CAE"/>
    <w:multiLevelType w:val="hybridMultilevel"/>
    <w:tmpl w:val="D14627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1821"/>
    <w:rsid w:val="00045260"/>
    <w:rsid w:val="00057E4C"/>
    <w:rsid w:val="00161821"/>
    <w:rsid w:val="00175A20"/>
    <w:rsid w:val="00183DA2"/>
    <w:rsid w:val="00202221"/>
    <w:rsid w:val="00225759"/>
    <w:rsid w:val="00245591"/>
    <w:rsid w:val="00397828"/>
    <w:rsid w:val="003A5808"/>
    <w:rsid w:val="004745A4"/>
    <w:rsid w:val="004A3A27"/>
    <w:rsid w:val="00686B1B"/>
    <w:rsid w:val="007055F9"/>
    <w:rsid w:val="007A3723"/>
    <w:rsid w:val="009A2D01"/>
    <w:rsid w:val="009D5F66"/>
    <w:rsid w:val="00A35074"/>
    <w:rsid w:val="00B604F5"/>
    <w:rsid w:val="00C57AD6"/>
    <w:rsid w:val="00C93F67"/>
    <w:rsid w:val="00F420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ACDB62"/>
  <w15:chartTrackingRefBased/>
  <w15:docId w15:val="{EAEF55BA-897A-4D4F-9190-1A2FF29599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93F67"/>
    <w:pPr>
      <w:jc w:val="both"/>
    </w:pPr>
    <w:rPr>
      <w:rFonts w:ascii="Arial" w:hAnsi="Arial"/>
      <w:sz w:val="20"/>
    </w:rPr>
  </w:style>
  <w:style w:type="paragraph" w:styleId="Heading1">
    <w:name w:val="heading 1"/>
    <w:basedOn w:val="Normal"/>
    <w:next w:val="Normal"/>
    <w:link w:val="Heading1Char"/>
    <w:uiPriority w:val="9"/>
    <w:qFormat/>
    <w:rsid w:val="00161821"/>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C93F67"/>
    <w:pPr>
      <w:keepNext/>
      <w:keepLines/>
      <w:spacing w:before="40"/>
      <w:outlineLvl w:val="1"/>
    </w:pPr>
    <w:rPr>
      <w:rFonts w:eastAsiaTheme="majorEastAsia" w:cstheme="majorBidi"/>
      <w:color w:val="000000" w:themeColor="text1"/>
      <w:sz w:val="22"/>
      <w:szCs w:val="26"/>
    </w:rPr>
  </w:style>
  <w:style w:type="paragraph" w:styleId="Heading3">
    <w:name w:val="heading 3"/>
    <w:basedOn w:val="Normal"/>
    <w:next w:val="Normal"/>
    <w:link w:val="Heading3Char"/>
    <w:uiPriority w:val="9"/>
    <w:unhideWhenUsed/>
    <w:qFormat/>
    <w:rsid w:val="00C93F67"/>
    <w:pPr>
      <w:keepNext/>
      <w:keepLines/>
      <w:spacing w:before="4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1821"/>
    <w:rPr>
      <w:rFonts w:ascii="Arial" w:eastAsiaTheme="majorEastAsia" w:hAnsi="Arial" w:cstheme="majorBidi"/>
      <w:b/>
      <w:color w:val="000000" w:themeColor="text1"/>
      <w:sz w:val="32"/>
      <w:szCs w:val="32"/>
    </w:rPr>
  </w:style>
  <w:style w:type="paragraph" w:styleId="Title">
    <w:name w:val="Title"/>
    <w:basedOn w:val="Normal"/>
    <w:next w:val="Normal"/>
    <w:link w:val="TitleChar"/>
    <w:uiPriority w:val="10"/>
    <w:qFormat/>
    <w:rsid w:val="00161821"/>
    <w:pPr>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61821"/>
    <w:rPr>
      <w:rFonts w:ascii="Arial" w:eastAsiaTheme="majorEastAsia" w:hAnsi="Arial" w:cstheme="majorBidi"/>
      <w:spacing w:val="-10"/>
      <w:kern w:val="28"/>
      <w:sz w:val="56"/>
      <w:szCs w:val="56"/>
    </w:rPr>
  </w:style>
  <w:style w:type="paragraph" w:styleId="TOCHeading">
    <w:name w:val="TOC Heading"/>
    <w:basedOn w:val="Heading1"/>
    <w:next w:val="Normal"/>
    <w:uiPriority w:val="39"/>
    <w:unhideWhenUsed/>
    <w:qFormat/>
    <w:rsid w:val="00161821"/>
    <w:pPr>
      <w:spacing w:before="480" w:line="276" w:lineRule="auto"/>
      <w:outlineLvl w:val="9"/>
    </w:pPr>
    <w:rPr>
      <w:b w:val="0"/>
      <w:bCs/>
      <w:sz w:val="28"/>
      <w:szCs w:val="28"/>
    </w:rPr>
  </w:style>
  <w:style w:type="paragraph" w:styleId="TOC1">
    <w:name w:val="toc 1"/>
    <w:basedOn w:val="Normal"/>
    <w:next w:val="Normal"/>
    <w:autoRedefine/>
    <w:uiPriority w:val="39"/>
    <w:unhideWhenUsed/>
    <w:rsid w:val="00161821"/>
    <w:pPr>
      <w:spacing w:before="120"/>
    </w:pPr>
    <w:rPr>
      <w:rFonts w:cstheme="minorHAnsi"/>
      <w:b/>
      <w:bCs/>
      <w:i/>
      <w:iCs/>
    </w:rPr>
  </w:style>
  <w:style w:type="paragraph" w:styleId="TOC2">
    <w:name w:val="toc 2"/>
    <w:basedOn w:val="Normal"/>
    <w:next w:val="Normal"/>
    <w:autoRedefine/>
    <w:uiPriority w:val="39"/>
    <w:unhideWhenUsed/>
    <w:rsid w:val="00161821"/>
    <w:pPr>
      <w:spacing w:before="120"/>
      <w:ind w:left="240"/>
    </w:pPr>
    <w:rPr>
      <w:rFonts w:cstheme="minorHAnsi"/>
      <w:b/>
      <w:bCs/>
      <w:sz w:val="22"/>
      <w:szCs w:val="22"/>
    </w:rPr>
  </w:style>
  <w:style w:type="paragraph" w:styleId="TOC3">
    <w:name w:val="toc 3"/>
    <w:basedOn w:val="Normal"/>
    <w:next w:val="Normal"/>
    <w:autoRedefine/>
    <w:uiPriority w:val="39"/>
    <w:semiHidden/>
    <w:unhideWhenUsed/>
    <w:rsid w:val="00161821"/>
    <w:pPr>
      <w:ind w:left="480"/>
    </w:pPr>
    <w:rPr>
      <w:rFonts w:cstheme="minorHAnsi"/>
      <w:szCs w:val="20"/>
    </w:rPr>
  </w:style>
  <w:style w:type="paragraph" w:styleId="TOC4">
    <w:name w:val="toc 4"/>
    <w:basedOn w:val="Normal"/>
    <w:next w:val="Normal"/>
    <w:autoRedefine/>
    <w:uiPriority w:val="39"/>
    <w:semiHidden/>
    <w:unhideWhenUsed/>
    <w:rsid w:val="00161821"/>
    <w:pPr>
      <w:ind w:left="720"/>
    </w:pPr>
    <w:rPr>
      <w:rFonts w:cstheme="minorHAnsi"/>
      <w:szCs w:val="20"/>
    </w:rPr>
  </w:style>
  <w:style w:type="paragraph" w:styleId="TOC5">
    <w:name w:val="toc 5"/>
    <w:basedOn w:val="Normal"/>
    <w:next w:val="Normal"/>
    <w:autoRedefine/>
    <w:uiPriority w:val="39"/>
    <w:semiHidden/>
    <w:unhideWhenUsed/>
    <w:rsid w:val="00161821"/>
    <w:pPr>
      <w:ind w:left="960"/>
    </w:pPr>
    <w:rPr>
      <w:rFonts w:cstheme="minorHAnsi"/>
      <w:szCs w:val="20"/>
    </w:rPr>
  </w:style>
  <w:style w:type="paragraph" w:styleId="TOC6">
    <w:name w:val="toc 6"/>
    <w:basedOn w:val="Normal"/>
    <w:next w:val="Normal"/>
    <w:autoRedefine/>
    <w:uiPriority w:val="39"/>
    <w:semiHidden/>
    <w:unhideWhenUsed/>
    <w:rsid w:val="00161821"/>
    <w:pPr>
      <w:ind w:left="1200"/>
    </w:pPr>
    <w:rPr>
      <w:rFonts w:cstheme="minorHAnsi"/>
      <w:szCs w:val="20"/>
    </w:rPr>
  </w:style>
  <w:style w:type="paragraph" w:styleId="TOC7">
    <w:name w:val="toc 7"/>
    <w:basedOn w:val="Normal"/>
    <w:next w:val="Normal"/>
    <w:autoRedefine/>
    <w:uiPriority w:val="39"/>
    <w:semiHidden/>
    <w:unhideWhenUsed/>
    <w:rsid w:val="00161821"/>
    <w:pPr>
      <w:ind w:left="1440"/>
    </w:pPr>
    <w:rPr>
      <w:rFonts w:cstheme="minorHAnsi"/>
      <w:szCs w:val="20"/>
    </w:rPr>
  </w:style>
  <w:style w:type="paragraph" w:styleId="TOC8">
    <w:name w:val="toc 8"/>
    <w:basedOn w:val="Normal"/>
    <w:next w:val="Normal"/>
    <w:autoRedefine/>
    <w:uiPriority w:val="39"/>
    <w:semiHidden/>
    <w:unhideWhenUsed/>
    <w:rsid w:val="00161821"/>
    <w:pPr>
      <w:ind w:left="1680"/>
    </w:pPr>
    <w:rPr>
      <w:rFonts w:cstheme="minorHAnsi"/>
      <w:szCs w:val="20"/>
    </w:rPr>
  </w:style>
  <w:style w:type="paragraph" w:styleId="TOC9">
    <w:name w:val="toc 9"/>
    <w:basedOn w:val="Normal"/>
    <w:next w:val="Normal"/>
    <w:autoRedefine/>
    <w:uiPriority w:val="39"/>
    <w:semiHidden/>
    <w:unhideWhenUsed/>
    <w:rsid w:val="00161821"/>
    <w:pPr>
      <w:ind w:left="1920"/>
    </w:pPr>
    <w:rPr>
      <w:rFonts w:cstheme="minorHAnsi"/>
      <w:szCs w:val="20"/>
    </w:rPr>
  </w:style>
  <w:style w:type="character" w:customStyle="1" w:styleId="Heading2Char">
    <w:name w:val="Heading 2 Char"/>
    <w:basedOn w:val="DefaultParagraphFont"/>
    <w:link w:val="Heading2"/>
    <w:uiPriority w:val="9"/>
    <w:rsid w:val="00C93F67"/>
    <w:rPr>
      <w:rFonts w:ascii="Arial" w:eastAsiaTheme="majorEastAsia" w:hAnsi="Arial" w:cstheme="majorBidi"/>
      <w:color w:val="000000" w:themeColor="text1"/>
      <w:sz w:val="22"/>
      <w:szCs w:val="26"/>
    </w:rPr>
  </w:style>
  <w:style w:type="character" w:styleId="Hyperlink">
    <w:name w:val="Hyperlink"/>
    <w:basedOn w:val="DefaultParagraphFont"/>
    <w:uiPriority w:val="99"/>
    <w:unhideWhenUsed/>
    <w:rsid w:val="00161821"/>
    <w:rPr>
      <w:color w:val="0563C1" w:themeColor="hyperlink"/>
      <w:u w:val="single"/>
    </w:rPr>
  </w:style>
  <w:style w:type="character" w:customStyle="1" w:styleId="Heading3Char">
    <w:name w:val="Heading 3 Char"/>
    <w:basedOn w:val="DefaultParagraphFont"/>
    <w:link w:val="Heading3"/>
    <w:uiPriority w:val="9"/>
    <w:rsid w:val="00C93F67"/>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057E4C"/>
    <w:pPr>
      <w:spacing w:after="200"/>
    </w:pPr>
    <w:rPr>
      <w:i/>
      <w:iCs/>
      <w:color w:val="44546A" w:themeColor="text2"/>
      <w:sz w:val="18"/>
      <w:szCs w:val="18"/>
    </w:rPr>
  </w:style>
  <w:style w:type="table" w:styleId="TableGrid">
    <w:name w:val="Table Grid"/>
    <w:basedOn w:val="TableNormal"/>
    <w:uiPriority w:val="39"/>
    <w:rsid w:val="00057E4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350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892244">
      <w:bodyDiv w:val="1"/>
      <w:marLeft w:val="0"/>
      <w:marRight w:val="0"/>
      <w:marTop w:val="0"/>
      <w:marBottom w:val="0"/>
      <w:divBdr>
        <w:top w:val="none" w:sz="0" w:space="0" w:color="auto"/>
        <w:left w:val="none" w:sz="0" w:space="0" w:color="auto"/>
        <w:bottom w:val="none" w:sz="0" w:space="0" w:color="auto"/>
        <w:right w:val="none" w:sz="0" w:space="0" w:color="auto"/>
      </w:divBdr>
      <w:divsChild>
        <w:div w:id="1335649988">
          <w:marLeft w:val="0"/>
          <w:marRight w:val="0"/>
          <w:marTop w:val="0"/>
          <w:marBottom w:val="0"/>
          <w:divBdr>
            <w:top w:val="none" w:sz="0" w:space="0" w:color="auto"/>
            <w:left w:val="none" w:sz="0" w:space="0" w:color="auto"/>
            <w:bottom w:val="none" w:sz="0" w:space="0" w:color="auto"/>
            <w:right w:val="none" w:sz="0" w:space="0" w:color="auto"/>
          </w:divBdr>
        </w:div>
        <w:div w:id="467824258">
          <w:marLeft w:val="0"/>
          <w:marRight w:val="0"/>
          <w:marTop w:val="0"/>
          <w:marBottom w:val="0"/>
          <w:divBdr>
            <w:top w:val="none" w:sz="0" w:space="0" w:color="auto"/>
            <w:left w:val="none" w:sz="0" w:space="0" w:color="auto"/>
            <w:bottom w:val="none" w:sz="0" w:space="0" w:color="auto"/>
            <w:right w:val="none" w:sz="0" w:space="0" w:color="auto"/>
          </w:divBdr>
        </w:div>
      </w:divsChild>
    </w:div>
    <w:div w:id="610475480">
      <w:bodyDiv w:val="1"/>
      <w:marLeft w:val="0"/>
      <w:marRight w:val="0"/>
      <w:marTop w:val="0"/>
      <w:marBottom w:val="0"/>
      <w:divBdr>
        <w:top w:val="none" w:sz="0" w:space="0" w:color="auto"/>
        <w:left w:val="none" w:sz="0" w:space="0" w:color="auto"/>
        <w:bottom w:val="none" w:sz="0" w:space="0" w:color="auto"/>
        <w:right w:val="none" w:sz="0" w:space="0" w:color="auto"/>
      </w:divBdr>
    </w:div>
    <w:div w:id="688681948">
      <w:bodyDiv w:val="1"/>
      <w:marLeft w:val="0"/>
      <w:marRight w:val="0"/>
      <w:marTop w:val="0"/>
      <w:marBottom w:val="0"/>
      <w:divBdr>
        <w:top w:val="none" w:sz="0" w:space="0" w:color="auto"/>
        <w:left w:val="none" w:sz="0" w:space="0" w:color="auto"/>
        <w:bottom w:val="none" w:sz="0" w:space="0" w:color="auto"/>
        <w:right w:val="none" w:sz="0" w:space="0" w:color="auto"/>
      </w:divBdr>
      <w:divsChild>
        <w:div w:id="1128085926">
          <w:marLeft w:val="0"/>
          <w:marRight w:val="0"/>
          <w:marTop w:val="0"/>
          <w:marBottom w:val="0"/>
          <w:divBdr>
            <w:top w:val="none" w:sz="0" w:space="0" w:color="auto"/>
            <w:left w:val="none" w:sz="0" w:space="0" w:color="auto"/>
            <w:bottom w:val="none" w:sz="0" w:space="0" w:color="auto"/>
            <w:right w:val="none" w:sz="0" w:space="0" w:color="auto"/>
          </w:divBdr>
        </w:div>
        <w:div w:id="975916132">
          <w:marLeft w:val="0"/>
          <w:marRight w:val="0"/>
          <w:marTop w:val="0"/>
          <w:marBottom w:val="0"/>
          <w:divBdr>
            <w:top w:val="none" w:sz="0" w:space="0" w:color="auto"/>
            <w:left w:val="none" w:sz="0" w:space="0" w:color="auto"/>
            <w:bottom w:val="none" w:sz="0" w:space="0" w:color="auto"/>
            <w:right w:val="none" w:sz="0" w:space="0" w:color="auto"/>
          </w:divBdr>
        </w:div>
      </w:divsChild>
    </w:div>
    <w:div w:id="868564086">
      <w:bodyDiv w:val="1"/>
      <w:marLeft w:val="0"/>
      <w:marRight w:val="0"/>
      <w:marTop w:val="0"/>
      <w:marBottom w:val="0"/>
      <w:divBdr>
        <w:top w:val="none" w:sz="0" w:space="0" w:color="auto"/>
        <w:left w:val="none" w:sz="0" w:space="0" w:color="auto"/>
        <w:bottom w:val="none" w:sz="0" w:space="0" w:color="auto"/>
        <w:right w:val="none" w:sz="0" w:space="0" w:color="auto"/>
      </w:divBdr>
    </w:div>
    <w:div w:id="1868564663">
      <w:bodyDiv w:val="1"/>
      <w:marLeft w:val="0"/>
      <w:marRight w:val="0"/>
      <w:marTop w:val="0"/>
      <w:marBottom w:val="0"/>
      <w:divBdr>
        <w:top w:val="none" w:sz="0" w:space="0" w:color="auto"/>
        <w:left w:val="none" w:sz="0" w:space="0" w:color="auto"/>
        <w:bottom w:val="none" w:sz="0" w:space="0" w:color="auto"/>
        <w:right w:val="none" w:sz="0" w:space="0" w:color="auto"/>
      </w:divBdr>
      <w:divsChild>
        <w:div w:id="50663968">
          <w:marLeft w:val="0"/>
          <w:marRight w:val="0"/>
          <w:marTop w:val="0"/>
          <w:marBottom w:val="0"/>
          <w:divBdr>
            <w:top w:val="none" w:sz="0" w:space="0" w:color="auto"/>
            <w:left w:val="none" w:sz="0" w:space="0" w:color="auto"/>
            <w:bottom w:val="none" w:sz="0" w:space="0" w:color="auto"/>
            <w:right w:val="none" w:sz="0" w:space="0" w:color="auto"/>
          </w:divBdr>
        </w:div>
        <w:div w:id="14167099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A895FF-3C7B-304C-A4C2-14DA46C33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5</Pages>
  <Words>1133</Words>
  <Characters>6460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Magdalena Sapag</dc:creator>
  <cp:keywords/>
  <dc:description/>
  <cp:lastModifiedBy>Magdalena Sapag</cp:lastModifiedBy>
  <cp:revision>4</cp:revision>
  <dcterms:created xsi:type="dcterms:W3CDTF">2019-02-02T23:51:00Z</dcterms:created>
  <dcterms:modified xsi:type="dcterms:W3CDTF">2019-02-03T00:36:00Z</dcterms:modified>
</cp:coreProperties>
</file>